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50" w:rsidRDefault="00622450" w:rsidP="00622450">
      <w:pPr>
        <w:contextualSpacing/>
        <w:jc w:val="right"/>
        <w:rPr>
          <w:rFonts w:ascii="Times New Roman" w:hAnsi="Times New Roman"/>
          <w:sz w:val="28"/>
          <w:szCs w:val="28"/>
        </w:rPr>
      </w:pPr>
    </w:p>
    <w:p w:rsidR="00F05D24" w:rsidRDefault="00EC5A17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F24887">
        <w:rPr>
          <w:rFonts w:ascii="Times New Roman" w:hAnsi="Times New Roman"/>
          <w:sz w:val="28"/>
          <w:szCs w:val="28"/>
        </w:rPr>
        <w:t xml:space="preserve">Государственное казенное учреждение  Тверской области «Центр социальной поддержки населения» </w:t>
      </w:r>
      <w:r w:rsidR="00416B3D">
        <w:rPr>
          <w:rFonts w:ascii="Times New Roman" w:hAnsi="Times New Roman"/>
          <w:sz w:val="28"/>
          <w:szCs w:val="28"/>
        </w:rPr>
        <w:t xml:space="preserve">Конаковского района Тверской области </w:t>
      </w:r>
      <w:r w:rsidR="00FA3E0E">
        <w:rPr>
          <w:rFonts w:ascii="Times New Roman" w:hAnsi="Times New Roman"/>
          <w:sz w:val="28"/>
          <w:szCs w:val="28"/>
        </w:rPr>
        <w:t>объявляет о приеме  заявок</w:t>
      </w:r>
      <w:r w:rsidR="00216911">
        <w:rPr>
          <w:rFonts w:ascii="Times New Roman" w:hAnsi="Times New Roman"/>
          <w:sz w:val="28"/>
          <w:szCs w:val="28"/>
        </w:rPr>
        <w:t xml:space="preserve"> для участия в отборе</w:t>
      </w:r>
      <w:r w:rsidR="00492091">
        <w:rPr>
          <w:rFonts w:ascii="Times New Roman" w:hAnsi="Times New Roman"/>
          <w:sz w:val="28"/>
          <w:szCs w:val="28"/>
        </w:rPr>
        <w:t xml:space="preserve"> </w:t>
      </w:r>
      <w:r w:rsidR="004158BF">
        <w:rPr>
          <w:rFonts w:ascii="Times New Roman" w:hAnsi="Times New Roman"/>
          <w:sz w:val="28"/>
          <w:szCs w:val="28"/>
        </w:rPr>
        <w:t xml:space="preserve">образовательных организаций, медицинских организаций, организаций, оказывающих социальные услуги, или иных организаций, в том числе организаций для детей-сирот и детей,  оставшихся без попечения родителей </w:t>
      </w:r>
      <w:r w:rsidR="00BD7547">
        <w:rPr>
          <w:rFonts w:ascii="Times New Roman" w:hAnsi="Times New Roman"/>
          <w:sz w:val="28"/>
          <w:szCs w:val="28"/>
        </w:rPr>
        <w:t>для осуществления полномочи</w:t>
      </w:r>
      <w:r w:rsidR="004158BF">
        <w:rPr>
          <w:rFonts w:ascii="Times New Roman" w:hAnsi="Times New Roman"/>
          <w:sz w:val="28"/>
          <w:szCs w:val="28"/>
        </w:rPr>
        <w:t>я</w:t>
      </w:r>
      <w:r w:rsidR="00BD7547">
        <w:rPr>
          <w:rFonts w:ascii="Times New Roman" w:hAnsi="Times New Roman"/>
          <w:sz w:val="28"/>
          <w:szCs w:val="28"/>
        </w:rPr>
        <w:t xml:space="preserve"> органа опеки и попечительства по подготовке лиц, желающих принять на воспитание в свою</w:t>
      </w:r>
      <w:proofErr w:type="gramEnd"/>
      <w:r w:rsidR="00BD7547">
        <w:rPr>
          <w:rFonts w:ascii="Times New Roman" w:hAnsi="Times New Roman"/>
          <w:sz w:val="28"/>
          <w:szCs w:val="28"/>
        </w:rPr>
        <w:t xml:space="preserve"> семью ребенка, оставшегося без попечения родителей</w:t>
      </w:r>
      <w:r w:rsidR="00216911">
        <w:rPr>
          <w:rFonts w:ascii="Times New Roman" w:hAnsi="Times New Roman"/>
          <w:sz w:val="28"/>
          <w:szCs w:val="28"/>
        </w:rPr>
        <w:t>.</w:t>
      </w:r>
    </w:p>
    <w:p w:rsidR="00230D76" w:rsidRDefault="00230D76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предоставляются в </w:t>
      </w:r>
      <w:r w:rsidR="00F24887">
        <w:rPr>
          <w:rFonts w:ascii="Times New Roman" w:hAnsi="Times New Roman"/>
          <w:sz w:val="28"/>
          <w:szCs w:val="28"/>
        </w:rPr>
        <w:t>ГКУ ТО «</w:t>
      </w:r>
      <w:r w:rsidR="00BE780C">
        <w:rPr>
          <w:rFonts w:ascii="Times New Roman" w:hAnsi="Times New Roman"/>
          <w:sz w:val="28"/>
          <w:szCs w:val="28"/>
        </w:rPr>
        <w:t xml:space="preserve">ЦСПН» </w:t>
      </w:r>
      <w:r w:rsidR="001975FC">
        <w:rPr>
          <w:rFonts w:ascii="Times New Roman" w:hAnsi="Times New Roman"/>
          <w:sz w:val="28"/>
          <w:szCs w:val="28"/>
        </w:rPr>
        <w:t>Конаковского района Тверской области</w:t>
      </w:r>
      <w:r>
        <w:rPr>
          <w:rFonts w:ascii="Times New Roman" w:hAnsi="Times New Roman"/>
          <w:sz w:val="28"/>
          <w:szCs w:val="28"/>
        </w:rPr>
        <w:t xml:space="preserve">, расположенного по адресу: г. </w:t>
      </w:r>
      <w:r w:rsidR="001975FC">
        <w:rPr>
          <w:rFonts w:ascii="Times New Roman" w:hAnsi="Times New Roman"/>
          <w:sz w:val="28"/>
          <w:szCs w:val="28"/>
        </w:rPr>
        <w:t>Конаково</w:t>
      </w:r>
      <w:r w:rsidR="00835B79">
        <w:rPr>
          <w:rFonts w:ascii="Times New Roman" w:hAnsi="Times New Roman"/>
          <w:sz w:val="28"/>
          <w:szCs w:val="28"/>
        </w:rPr>
        <w:t xml:space="preserve">, </w:t>
      </w:r>
      <w:r w:rsidR="001975FC">
        <w:rPr>
          <w:rFonts w:ascii="Times New Roman" w:hAnsi="Times New Roman"/>
          <w:sz w:val="28"/>
          <w:szCs w:val="28"/>
        </w:rPr>
        <w:t>ул</w:t>
      </w:r>
      <w:proofErr w:type="gramStart"/>
      <w:r w:rsidR="001975FC">
        <w:rPr>
          <w:rFonts w:ascii="Times New Roman" w:hAnsi="Times New Roman"/>
          <w:sz w:val="28"/>
          <w:szCs w:val="28"/>
        </w:rPr>
        <w:t>.М</w:t>
      </w:r>
      <w:proofErr w:type="gramEnd"/>
      <w:r w:rsidR="001975FC">
        <w:rPr>
          <w:rFonts w:ascii="Times New Roman" w:hAnsi="Times New Roman"/>
          <w:sz w:val="28"/>
          <w:szCs w:val="28"/>
        </w:rPr>
        <w:t xml:space="preserve">аяковского, д.7, 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EC5A17">
        <w:rPr>
          <w:rFonts w:ascii="Times New Roman" w:hAnsi="Times New Roman"/>
          <w:sz w:val="28"/>
          <w:szCs w:val="28"/>
        </w:rPr>
        <w:t>25</w:t>
      </w:r>
    </w:p>
    <w:p w:rsidR="00A03338" w:rsidRDefault="00A03338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документов, предъявляемых для участия в отборе:</w:t>
      </w:r>
    </w:p>
    <w:p w:rsidR="00A03338" w:rsidRDefault="0059571C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03338">
        <w:rPr>
          <w:rFonts w:ascii="Times New Roman" w:hAnsi="Times New Roman"/>
          <w:sz w:val="28"/>
          <w:szCs w:val="28"/>
        </w:rPr>
        <w:t xml:space="preserve">Заявление в произвольной форме с указанием сведений об учредителе </w:t>
      </w:r>
      <w:proofErr w:type="gramStart"/>
      <w:r w:rsidR="00A03338">
        <w:rPr>
          <w:rFonts w:ascii="Times New Roman" w:hAnsi="Times New Roman"/>
          <w:sz w:val="28"/>
          <w:szCs w:val="28"/>
        </w:rPr>
        <w:t>(учредителях) организации, полного наименования организации, ее юридического и почтового адресов,</w:t>
      </w:r>
      <w:r>
        <w:rPr>
          <w:rFonts w:ascii="Times New Roman" w:hAnsi="Times New Roman"/>
          <w:sz w:val="28"/>
          <w:szCs w:val="28"/>
        </w:rPr>
        <w:t xml:space="preserve"> адреса электронной почты, официального сайта в сети «Интернет» (при его наличии), основных направлений деятельности организации.</w:t>
      </w:r>
      <w:proofErr w:type="gramEnd"/>
    </w:p>
    <w:p w:rsidR="0059571C" w:rsidRDefault="0059571C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Согласие учредителя (учредителей) на участие организации в отборе организаций и возложение на организацию полномочия органа опеки и попечительства по подготовке лиц, желающих принять на воспитание в свою семью ребенка, оставшегося без попечения родителей.</w:t>
      </w:r>
    </w:p>
    <w:p w:rsidR="0059571C" w:rsidRDefault="0059571C" w:rsidP="00254C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Копии учредительных документов организации, заверенные в установленном законодательством Российской Федерации порядке.</w:t>
      </w:r>
    </w:p>
    <w:p w:rsidR="00161E86" w:rsidRDefault="00161E86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Копия документа, подтверждающего внесение записи о юридическом лице в Единый государственный реестр юридических лиц, заверенная в установленном законодательством Российской Федерации порядке.</w:t>
      </w:r>
    </w:p>
    <w:p w:rsidR="00161E86" w:rsidRDefault="00161E86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Копия </w:t>
      </w:r>
      <w:r w:rsidR="00236B12">
        <w:rPr>
          <w:rFonts w:ascii="Times New Roman" w:hAnsi="Times New Roman"/>
          <w:sz w:val="28"/>
          <w:szCs w:val="28"/>
        </w:rPr>
        <w:t>штатного расписания организации, заверенная руководителем организации или уполномоченным лицом.</w:t>
      </w:r>
    </w:p>
    <w:p w:rsidR="00CC1BD0" w:rsidRDefault="00CC1BD0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Документы, подтверждающие наличие у организации материально-технических, кадровых возможностей для осуществления полномочий органа опеки и попечительства.</w:t>
      </w:r>
    </w:p>
    <w:p w:rsidR="00451273" w:rsidRDefault="00451273" w:rsidP="00161E86">
      <w:pPr>
        <w:jc w:val="both"/>
        <w:rPr>
          <w:rFonts w:ascii="Times New Roman" w:hAnsi="Times New Roman"/>
          <w:sz w:val="28"/>
          <w:szCs w:val="28"/>
        </w:rPr>
      </w:pPr>
      <w:r w:rsidRPr="000F09DE">
        <w:rPr>
          <w:rFonts w:ascii="Times New Roman" w:hAnsi="Times New Roman"/>
          <w:sz w:val="28"/>
          <w:szCs w:val="28"/>
        </w:rPr>
        <w:t>Показатели деятельности орган</w:t>
      </w:r>
      <w:r w:rsidR="001D2B5B" w:rsidRPr="000F09DE">
        <w:rPr>
          <w:rFonts w:ascii="Times New Roman" w:hAnsi="Times New Roman"/>
          <w:sz w:val="28"/>
          <w:szCs w:val="28"/>
        </w:rPr>
        <w:t>изаций, на основании которых будет осуществляться их отбор</w:t>
      </w:r>
      <w:r w:rsidR="000F09DE">
        <w:rPr>
          <w:rFonts w:ascii="Times New Roman" w:hAnsi="Times New Roman"/>
          <w:sz w:val="28"/>
          <w:szCs w:val="28"/>
        </w:rPr>
        <w:t>:</w:t>
      </w:r>
    </w:p>
    <w:p w:rsidR="000F09DE" w:rsidRDefault="000F09DE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Опыт индивидуальной консультативной работы с семьями несовершеннолетних и детьми.</w:t>
      </w:r>
    </w:p>
    <w:p w:rsidR="000F09DE" w:rsidRDefault="000F09DE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Опыт проведения семинаров, лекций для специалистов по организации социально-психолого-педагогической работы с семьями несовершеннолет</w:t>
      </w:r>
      <w:r w:rsidR="00AE665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их с учетом количества мероприятий, системности в данном направлении.</w:t>
      </w:r>
    </w:p>
    <w:p w:rsidR="000F09DE" w:rsidRDefault="000F09DE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Опыт проведения групповых занятий, тренингов детско-родительских отношений, лекций психолого-педагогической направленности с родителями несовершеннолетних, в том числе с кандидатами в замещающие родители с учетом системной плановой работы учреждения.</w:t>
      </w:r>
    </w:p>
    <w:p w:rsidR="001907B6" w:rsidRDefault="00CA4DC5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Наличие разработанных методических пособий по организации социально-психолого-педагогического сопровождения семей несовершеннолетних.</w:t>
      </w:r>
    </w:p>
    <w:p w:rsidR="00CA4DC5" w:rsidRDefault="00CA4DC5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Наличие разработанных пособий, буклетов для родителей и детей психосоциального образовательного характера.</w:t>
      </w:r>
    </w:p>
    <w:p w:rsidR="00CA4DC5" w:rsidRDefault="00CA4DC5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Количество </w:t>
      </w:r>
      <w:r w:rsidR="00492091">
        <w:rPr>
          <w:rFonts w:ascii="Times New Roman" w:hAnsi="Times New Roman"/>
          <w:sz w:val="28"/>
          <w:szCs w:val="28"/>
        </w:rPr>
        <w:t>социально-психолого-педагогических услуг для семей несовершеннолетних и детей.</w:t>
      </w:r>
    </w:p>
    <w:p w:rsidR="00492091" w:rsidRDefault="00492091" w:rsidP="00161E8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Наличие у специалистов организаций удостоверений, сертификатов по данному направлению деятельности. </w:t>
      </w:r>
    </w:p>
    <w:p w:rsidR="001D2B5B" w:rsidRPr="001D2B5B" w:rsidRDefault="001D2B5B" w:rsidP="00161E86">
      <w:pPr>
        <w:jc w:val="both"/>
        <w:rPr>
          <w:rFonts w:ascii="Times New Roman" w:hAnsi="Times New Roman"/>
          <w:sz w:val="28"/>
          <w:szCs w:val="28"/>
        </w:rPr>
      </w:pPr>
      <w:r w:rsidRPr="001D2B5B">
        <w:rPr>
          <w:rFonts w:ascii="Times New Roman" w:hAnsi="Times New Roman"/>
          <w:sz w:val="28"/>
          <w:szCs w:val="28"/>
        </w:rPr>
        <w:t>Контактная информация</w:t>
      </w:r>
      <w:r w:rsidR="00492091">
        <w:rPr>
          <w:rFonts w:ascii="Times New Roman" w:hAnsi="Times New Roman"/>
          <w:sz w:val="28"/>
          <w:szCs w:val="28"/>
        </w:rPr>
        <w:t xml:space="preserve">: </w:t>
      </w:r>
      <w:r w:rsidR="004158BF">
        <w:rPr>
          <w:rFonts w:ascii="Times New Roman" w:hAnsi="Times New Roman"/>
          <w:sz w:val="28"/>
          <w:szCs w:val="28"/>
        </w:rPr>
        <w:t>48</w:t>
      </w:r>
      <w:r w:rsidR="00BE780C">
        <w:rPr>
          <w:rFonts w:ascii="Times New Roman" w:hAnsi="Times New Roman"/>
          <w:sz w:val="28"/>
          <w:szCs w:val="28"/>
        </w:rPr>
        <w:t>(</w:t>
      </w:r>
      <w:r w:rsidR="004158BF">
        <w:rPr>
          <w:rFonts w:ascii="Times New Roman" w:hAnsi="Times New Roman"/>
          <w:sz w:val="28"/>
          <w:szCs w:val="28"/>
        </w:rPr>
        <w:t>2</w:t>
      </w:r>
      <w:r w:rsidR="00EC5A17">
        <w:rPr>
          <w:rFonts w:ascii="Times New Roman" w:hAnsi="Times New Roman"/>
          <w:sz w:val="28"/>
          <w:szCs w:val="28"/>
        </w:rPr>
        <w:t>42</w:t>
      </w:r>
      <w:r w:rsidR="00BE780C">
        <w:rPr>
          <w:rFonts w:ascii="Times New Roman" w:hAnsi="Times New Roman"/>
          <w:sz w:val="28"/>
          <w:szCs w:val="28"/>
        </w:rPr>
        <w:t>)</w:t>
      </w:r>
      <w:r w:rsidR="004158BF">
        <w:rPr>
          <w:rFonts w:ascii="Times New Roman" w:hAnsi="Times New Roman"/>
          <w:sz w:val="28"/>
          <w:szCs w:val="28"/>
        </w:rPr>
        <w:t xml:space="preserve"> </w:t>
      </w:r>
      <w:r w:rsidR="00EC5A17">
        <w:rPr>
          <w:rFonts w:ascii="Times New Roman" w:hAnsi="Times New Roman"/>
          <w:sz w:val="28"/>
          <w:szCs w:val="28"/>
        </w:rPr>
        <w:t>3-27-10</w:t>
      </w:r>
    </w:p>
    <w:p w:rsidR="00161E86" w:rsidRPr="00FA3E0E" w:rsidRDefault="00161E86" w:rsidP="00254C8E">
      <w:pPr>
        <w:jc w:val="both"/>
        <w:rPr>
          <w:rFonts w:ascii="Times New Roman" w:hAnsi="Times New Roman"/>
          <w:sz w:val="28"/>
          <w:szCs w:val="28"/>
        </w:rPr>
      </w:pPr>
    </w:p>
    <w:sectPr w:rsidR="00161E86" w:rsidRPr="00FA3E0E" w:rsidSect="00AC2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978"/>
    <w:rsid w:val="000745D9"/>
    <w:rsid w:val="000F09DE"/>
    <w:rsid w:val="00141155"/>
    <w:rsid w:val="00161E86"/>
    <w:rsid w:val="001907B6"/>
    <w:rsid w:val="001975FC"/>
    <w:rsid w:val="001D2B5B"/>
    <w:rsid w:val="00216911"/>
    <w:rsid w:val="00230D76"/>
    <w:rsid w:val="00236B12"/>
    <w:rsid w:val="00254C8E"/>
    <w:rsid w:val="0032157B"/>
    <w:rsid w:val="003C128B"/>
    <w:rsid w:val="003E4E40"/>
    <w:rsid w:val="004051D3"/>
    <w:rsid w:val="004158BF"/>
    <w:rsid w:val="00416B3D"/>
    <w:rsid w:val="004174CA"/>
    <w:rsid w:val="00451273"/>
    <w:rsid w:val="00451472"/>
    <w:rsid w:val="00492091"/>
    <w:rsid w:val="0059571C"/>
    <w:rsid w:val="00622450"/>
    <w:rsid w:val="00667BB9"/>
    <w:rsid w:val="006E60C0"/>
    <w:rsid w:val="00827AB3"/>
    <w:rsid w:val="00832D87"/>
    <w:rsid w:val="00835B79"/>
    <w:rsid w:val="0084330B"/>
    <w:rsid w:val="008B46FF"/>
    <w:rsid w:val="009029EA"/>
    <w:rsid w:val="00935F2C"/>
    <w:rsid w:val="009E27CD"/>
    <w:rsid w:val="00A03338"/>
    <w:rsid w:val="00AC2E9A"/>
    <w:rsid w:val="00AE6658"/>
    <w:rsid w:val="00BA6978"/>
    <w:rsid w:val="00BD7547"/>
    <w:rsid w:val="00BE780C"/>
    <w:rsid w:val="00C071DD"/>
    <w:rsid w:val="00C919DA"/>
    <w:rsid w:val="00CA4DC5"/>
    <w:rsid w:val="00CC1BD0"/>
    <w:rsid w:val="00D15CB3"/>
    <w:rsid w:val="00D47E1C"/>
    <w:rsid w:val="00D86A27"/>
    <w:rsid w:val="00D97713"/>
    <w:rsid w:val="00E7288F"/>
    <w:rsid w:val="00EC5A17"/>
    <w:rsid w:val="00F05D24"/>
    <w:rsid w:val="00F24887"/>
    <w:rsid w:val="00F24FE9"/>
    <w:rsid w:val="00F371DD"/>
    <w:rsid w:val="00F578AD"/>
    <w:rsid w:val="00FA3E0E"/>
    <w:rsid w:val="00FD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E9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32D87"/>
    <w:pPr>
      <w:spacing w:after="0" w:line="240" w:lineRule="auto"/>
      <w:jc w:val="center"/>
    </w:pPr>
    <w:rPr>
      <w:rFonts w:ascii="Times New Roman" w:hAnsi="Times New Roman"/>
      <w:sz w:val="28"/>
      <w:szCs w:val="24"/>
      <w:lang w:val="en-US"/>
    </w:rPr>
  </w:style>
  <w:style w:type="character" w:customStyle="1" w:styleId="a4">
    <w:name w:val="Название Знак"/>
    <w:link w:val="a3"/>
    <w:rsid w:val="00832D87"/>
    <w:rPr>
      <w:rFonts w:ascii="Times New Roman" w:hAnsi="Times New Roman"/>
      <w:sz w:val="28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05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51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Ломакина</dc:creator>
  <cp:lastModifiedBy>Колпаков Андрей Викторович</cp:lastModifiedBy>
  <cp:revision>2</cp:revision>
  <cp:lastPrinted>2012-11-16T05:48:00Z</cp:lastPrinted>
  <dcterms:created xsi:type="dcterms:W3CDTF">2018-01-18T12:44:00Z</dcterms:created>
  <dcterms:modified xsi:type="dcterms:W3CDTF">2018-01-18T12:44:00Z</dcterms:modified>
</cp:coreProperties>
</file>