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AA9" w:rsidRPr="00891EFF" w:rsidRDefault="00391307" w:rsidP="00891EFF">
      <w:pPr>
        <w:jc w:val="both"/>
        <w:rPr>
          <w:rFonts w:ascii="Times New Roman" w:hAnsi="Times New Roman" w:cs="Times New Roman"/>
          <w:b/>
          <w:sz w:val="28"/>
          <w:szCs w:val="28"/>
        </w:rPr>
      </w:pPr>
      <w:r>
        <w:rPr>
          <w:rFonts w:ascii="Times New Roman" w:hAnsi="Times New Roman" w:cs="Times New Roman"/>
          <w:b/>
          <w:sz w:val="28"/>
          <w:szCs w:val="28"/>
        </w:rPr>
        <w:t xml:space="preserve">Информация о деятельности </w:t>
      </w:r>
      <w:r w:rsidR="008116F6" w:rsidRPr="00891EFF">
        <w:rPr>
          <w:rFonts w:ascii="Times New Roman" w:hAnsi="Times New Roman" w:cs="Times New Roman"/>
          <w:b/>
          <w:sz w:val="28"/>
          <w:szCs w:val="28"/>
        </w:rPr>
        <w:t xml:space="preserve"> </w:t>
      </w:r>
      <w:r w:rsidR="00F83AA9" w:rsidRPr="00891EFF">
        <w:rPr>
          <w:rFonts w:ascii="Times New Roman" w:hAnsi="Times New Roman" w:cs="Times New Roman"/>
          <w:b/>
          <w:sz w:val="28"/>
          <w:szCs w:val="28"/>
        </w:rPr>
        <w:t>Министерства социальной защиты нас</w:t>
      </w:r>
      <w:r>
        <w:rPr>
          <w:rFonts w:ascii="Times New Roman" w:hAnsi="Times New Roman" w:cs="Times New Roman"/>
          <w:b/>
          <w:sz w:val="28"/>
          <w:szCs w:val="28"/>
        </w:rPr>
        <w:t xml:space="preserve">еления  Тверской области </w:t>
      </w:r>
      <w:r w:rsidR="008116F6" w:rsidRPr="00891EFF">
        <w:rPr>
          <w:rFonts w:ascii="Times New Roman" w:hAnsi="Times New Roman" w:cs="Times New Roman"/>
          <w:b/>
          <w:sz w:val="28"/>
          <w:szCs w:val="28"/>
        </w:rPr>
        <w:t xml:space="preserve"> </w:t>
      </w:r>
      <w:r w:rsidR="00230486">
        <w:rPr>
          <w:rFonts w:ascii="Times New Roman" w:hAnsi="Times New Roman" w:cs="Times New Roman"/>
          <w:b/>
          <w:sz w:val="28"/>
          <w:szCs w:val="28"/>
        </w:rPr>
        <w:t>в первом</w:t>
      </w:r>
      <w:r w:rsidR="005C6D75" w:rsidRPr="00891EFF">
        <w:rPr>
          <w:rFonts w:ascii="Times New Roman" w:hAnsi="Times New Roman" w:cs="Times New Roman"/>
          <w:b/>
          <w:sz w:val="28"/>
          <w:szCs w:val="28"/>
        </w:rPr>
        <w:t xml:space="preserve"> </w:t>
      </w:r>
      <w:r w:rsidR="00F42EC5" w:rsidRPr="00891EFF">
        <w:rPr>
          <w:rFonts w:ascii="Times New Roman" w:hAnsi="Times New Roman" w:cs="Times New Roman"/>
          <w:b/>
          <w:sz w:val="28"/>
          <w:szCs w:val="28"/>
        </w:rPr>
        <w:t xml:space="preserve"> </w:t>
      </w:r>
      <w:r w:rsidR="00230486">
        <w:rPr>
          <w:rFonts w:ascii="Times New Roman" w:hAnsi="Times New Roman" w:cs="Times New Roman"/>
          <w:b/>
          <w:sz w:val="28"/>
          <w:szCs w:val="28"/>
        </w:rPr>
        <w:t>полугодии 2016</w:t>
      </w:r>
      <w:r w:rsidR="00A170F7" w:rsidRPr="00891EFF">
        <w:rPr>
          <w:rFonts w:ascii="Times New Roman" w:hAnsi="Times New Roman" w:cs="Times New Roman"/>
          <w:b/>
          <w:sz w:val="28"/>
          <w:szCs w:val="28"/>
        </w:rPr>
        <w:t xml:space="preserve"> года</w:t>
      </w:r>
    </w:p>
    <w:p w:rsidR="0032606F" w:rsidRPr="00891EFF" w:rsidRDefault="00F83AA9" w:rsidP="00891EFF">
      <w:pPr>
        <w:jc w:val="both"/>
        <w:rPr>
          <w:rFonts w:ascii="Times New Roman" w:hAnsi="Times New Roman" w:cs="Times New Roman"/>
          <w:b/>
          <w:sz w:val="28"/>
          <w:szCs w:val="28"/>
        </w:rPr>
      </w:pPr>
      <w:r w:rsidRPr="00891EFF">
        <w:rPr>
          <w:rFonts w:ascii="Times New Roman" w:hAnsi="Times New Roman" w:cs="Times New Roman"/>
          <w:b/>
          <w:sz w:val="28"/>
          <w:szCs w:val="28"/>
        </w:rPr>
        <w:t>Проведено</w:t>
      </w:r>
      <w:r w:rsidR="0032606F" w:rsidRPr="00891EFF">
        <w:rPr>
          <w:rFonts w:ascii="Times New Roman" w:hAnsi="Times New Roman" w:cs="Times New Roman"/>
          <w:b/>
          <w:sz w:val="28"/>
          <w:szCs w:val="28"/>
        </w:rPr>
        <w:t>:</w:t>
      </w:r>
    </w:p>
    <w:p w:rsidR="0032606F" w:rsidRPr="00891EFF" w:rsidRDefault="0032606F" w:rsidP="00891EFF">
      <w:pPr>
        <w:jc w:val="both"/>
        <w:rPr>
          <w:rFonts w:ascii="Times New Roman" w:hAnsi="Times New Roman" w:cs="Times New Roman"/>
          <w:b/>
          <w:sz w:val="28"/>
          <w:szCs w:val="28"/>
        </w:rPr>
      </w:pPr>
      <w:r w:rsidRPr="00891EFF">
        <w:rPr>
          <w:rFonts w:ascii="Times New Roman" w:hAnsi="Times New Roman" w:cs="Times New Roman"/>
          <w:b/>
          <w:sz w:val="28"/>
          <w:szCs w:val="28"/>
        </w:rPr>
        <w:t xml:space="preserve">- </w:t>
      </w:r>
      <w:r w:rsidR="00F83AA9" w:rsidRPr="00891EFF">
        <w:rPr>
          <w:rFonts w:ascii="Times New Roman" w:hAnsi="Times New Roman" w:cs="Times New Roman"/>
          <w:b/>
          <w:sz w:val="28"/>
          <w:szCs w:val="28"/>
        </w:rPr>
        <w:t>приемов</w:t>
      </w:r>
      <w:r w:rsidR="00F42EC5" w:rsidRPr="00891EFF">
        <w:rPr>
          <w:rFonts w:ascii="Times New Roman" w:hAnsi="Times New Roman" w:cs="Times New Roman"/>
          <w:b/>
          <w:sz w:val="28"/>
          <w:szCs w:val="28"/>
        </w:rPr>
        <w:t xml:space="preserve"> граждан </w:t>
      </w:r>
      <w:r w:rsidRPr="00891EFF">
        <w:rPr>
          <w:rFonts w:ascii="Times New Roman" w:hAnsi="Times New Roman" w:cs="Times New Roman"/>
          <w:b/>
          <w:sz w:val="28"/>
          <w:szCs w:val="28"/>
        </w:rPr>
        <w:t>–</w:t>
      </w:r>
      <w:r w:rsidR="00BC7E24">
        <w:rPr>
          <w:rFonts w:ascii="Times New Roman" w:hAnsi="Times New Roman" w:cs="Times New Roman"/>
          <w:b/>
          <w:sz w:val="28"/>
          <w:szCs w:val="28"/>
        </w:rPr>
        <w:t xml:space="preserve"> 16</w:t>
      </w:r>
      <w:r w:rsidRPr="00891EFF">
        <w:rPr>
          <w:rFonts w:ascii="Times New Roman" w:hAnsi="Times New Roman" w:cs="Times New Roman"/>
          <w:b/>
          <w:sz w:val="28"/>
          <w:szCs w:val="28"/>
        </w:rPr>
        <w:t>;</w:t>
      </w:r>
    </w:p>
    <w:p w:rsidR="0032606F" w:rsidRPr="00891EFF" w:rsidRDefault="0032606F" w:rsidP="00891EFF">
      <w:pPr>
        <w:jc w:val="both"/>
        <w:rPr>
          <w:rFonts w:ascii="Times New Roman" w:hAnsi="Times New Roman" w:cs="Times New Roman"/>
          <w:b/>
          <w:sz w:val="28"/>
          <w:szCs w:val="28"/>
        </w:rPr>
      </w:pPr>
      <w:r w:rsidRPr="00891EFF">
        <w:rPr>
          <w:rFonts w:ascii="Times New Roman" w:hAnsi="Times New Roman" w:cs="Times New Roman"/>
          <w:b/>
          <w:sz w:val="28"/>
          <w:szCs w:val="28"/>
        </w:rPr>
        <w:t>- встреч с населением</w:t>
      </w:r>
      <w:r w:rsidR="00891EFF">
        <w:rPr>
          <w:rFonts w:ascii="Times New Roman" w:hAnsi="Times New Roman" w:cs="Times New Roman"/>
          <w:b/>
          <w:sz w:val="28"/>
          <w:szCs w:val="28"/>
        </w:rPr>
        <w:t xml:space="preserve"> </w:t>
      </w:r>
      <w:r w:rsidR="00F83AA9" w:rsidRPr="00891EFF">
        <w:rPr>
          <w:rFonts w:ascii="Times New Roman" w:hAnsi="Times New Roman" w:cs="Times New Roman"/>
          <w:b/>
          <w:sz w:val="28"/>
          <w:szCs w:val="28"/>
        </w:rPr>
        <w:t>–</w:t>
      </w:r>
      <w:r w:rsidR="00BC7E24">
        <w:rPr>
          <w:rFonts w:ascii="Times New Roman" w:hAnsi="Times New Roman" w:cs="Times New Roman"/>
          <w:b/>
          <w:sz w:val="28"/>
          <w:szCs w:val="28"/>
        </w:rPr>
        <w:t xml:space="preserve"> 22</w:t>
      </w:r>
      <w:r w:rsidR="00A170F7" w:rsidRPr="00891EFF">
        <w:rPr>
          <w:rFonts w:ascii="Times New Roman" w:hAnsi="Times New Roman" w:cs="Times New Roman"/>
          <w:b/>
          <w:sz w:val="28"/>
          <w:szCs w:val="28"/>
        </w:rPr>
        <w:t>;</w:t>
      </w:r>
    </w:p>
    <w:p w:rsidR="00F83AA9" w:rsidRPr="00BC09EF" w:rsidRDefault="0032606F" w:rsidP="00891EFF">
      <w:pPr>
        <w:jc w:val="both"/>
        <w:rPr>
          <w:rFonts w:ascii="Times New Roman" w:hAnsi="Times New Roman" w:cs="Times New Roman"/>
          <w:b/>
          <w:sz w:val="28"/>
          <w:szCs w:val="28"/>
        </w:rPr>
      </w:pPr>
      <w:r w:rsidRPr="00891EFF">
        <w:rPr>
          <w:rFonts w:ascii="Times New Roman" w:hAnsi="Times New Roman" w:cs="Times New Roman"/>
          <w:b/>
          <w:sz w:val="28"/>
          <w:szCs w:val="28"/>
        </w:rPr>
        <w:t xml:space="preserve">- </w:t>
      </w:r>
      <w:r w:rsidR="00F83AA9" w:rsidRPr="00891EFF">
        <w:rPr>
          <w:rFonts w:ascii="Times New Roman" w:hAnsi="Times New Roman" w:cs="Times New Roman"/>
          <w:b/>
          <w:sz w:val="28"/>
          <w:szCs w:val="28"/>
        </w:rPr>
        <w:t>образовательных мероприятий</w:t>
      </w:r>
      <w:r w:rsidR="00B111D8" w:rsidRPr="00891EFF">
        <w:rPr>
          <w:rFonts w:ascii="Times New Roman" w:hAnsi="Times New Roman" w:cs="Times New Roman"/>
          <w:b/>
          <w:sz w:val="28"/>
          <w:szCs w:val="28"/>
        </w:rPr>
        <w:t xml:space="preserve"> –</w:t>
      </w:r>
      <w:r w:rsidR="006E03C2" w:rsidRPr="00891EFF">
        <w:rPr>
          <w:rFonts w:ascii="Times New Roman" w:hAnsi="Times New Roman" w:cs="Times New Roman"/>
          <w:b/>
          <w:sz w:val="28"/>
          <w:szCs w:val="28"/>
        </w:rPr>
        <w:t xml:space="preserve"> </w:t>
      </w:r>
      <w:r w:rsidR="00BC09EF" w:rsidRPr="00BC09EF">
        <w:rPr>
          <w:rFonts w:ascii="Times New Roman" w:hAnsi="Times New Roman" w:cs="Times New Roman"/>
          <w:b/>
          <w:sz w:val="28"/>
          <w:szCs w:val="28"/>
        </w:rPr>
        <w:t>75</w:t>
      </w:r>
    </w:p>
    <w:p w:rsidR="008847B0" w:rsidRDefault="00B111D8" w:rsidP="003905FC">
      <w:pPr>
        <w:pStyle w:val="a3"/>
        <w:numPr>
          <w:ilvl w:val="0"/>
          <w:numId w:val="9"/>
        </w:numPr>
        <w:spacing w:after="0" w:line="240" w:lineRule="auto"/>
        <w:jc w:val="both"/>
        <w:rPr>
          <w:rFonts w:ascii="Times New Roman" w:hAnsi="Times New Roman" w:cs="Times New Roman"/>
          <w:b/>
          <w:sz w:val="28"/>
          <w:szCs w:val="28"/>
        </w:rPr>
      </w:pPr>
      <w:r w:rsidRPr="00490914">
        <w:rPr>
          <w:rFonts w:ascii="Times New Roman" w:hAnsi="Times New Roman" w:cs="Times New Roman"/>
          <w:b/>
          <w:sz w:val="28"/>
          <w:szCs w:val="28"/>
        </w:rPr>
        <w:t>Отдел социальной помощи семье и детям</w:t>
      </w:r>
    </w:p>
    <w:p w:rsidR="00BC7E24" w:rsidRDefault="00BC7E24" w:rsidP="00BC7E24">
      <w:pPr>
        <w:pStyle w:val="a3"/>
        <w:spacing w:after="0" w:line="240" w:lineRule="auto"/>
        <w:ind w:left="1080"/>
        <w:jc w:val="both"/>
        <w:rPr>
          <w:rFonts w:ascii="Times New Roman" w:hAnsi="Times New Roman" w:cs="Times New Roman"/>
          <w:b/>
          <w:sz w:val="28"/>
          <w:szCs w:val="28"/>
        </w:rPr>
      </w:pPr>
    </w:p>
    <w:p w:rsidR="00B91FB6" w:rsidRDefault="00B91FB6" w:rsidP="00B91FB6">
      <w:pPr>
        <w:pStyle w:val="a3"/>
        <w:numPr>
          <w:ilvl w:val="0"/>
          <w:numId w:val="8"/>
        </w:numPr>
        <w:spacing w:after="0" w:line="240" w:lineRule="auto"/>
        <w:jc w:val="center"/>
        <w:rPr>
          <w:rFonts w:ascii="Times New Roman" w:hAnsi="Times New Roman"/>
          <w:b/>
          <w:sz w:val="28"/>
          <w:szCs w:val="28"/>
        </w:rPr>
      </w:pPr>
      <w:r w:rsidRPr="00256034">
        <w:rPr>
          <w:rFonts w:ascii="Times New Roman" w:hAnsi="Times New Roman"/>
          <w:b/>
          <w:sz w:val="28"/>
          <w:szCs w:val="28"/>
        </w:rPr>
        <w:t>Организация и проведение областного конкурса профессионального мастерства «Воспитатель года-2016»</w:t>
      </w:r>
    </w:p>
    <w:p w:rsidR="00B91FB6" w:rsidRDefault="00B91FB6" w:rsidP="00B91FB6">
      <w:pPr>
        <w:pStyle w:val="a3"/>
        <w:spacing w:after="0" w:line="240" w:lineRule="auto"/>
        <w:ind w:left="360"/>
        <w:jc w:val="both"/>
        <w:rPr>
          <w:rFonts w:ascii="Times New Roman" w:hAnsi="Times New Roman"/>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33"/>
        <w:gridCol w:w="4406"/>
        <w:gridCol w:w="3071"/>
      </w:tblGrid>
      <w:tr w:rsidR="00B91FB6" w:rsidRPr="00714BB3" w:rsidTr="00B91FB6">
        <w:tc>
          <w:tcPr>
            <w:tcW w:w="1733" w:type="dxa"/>
          </w:tcPr>
          <w:p w:rsidR="00B91FB6" w:rsidRPr="00714BB3" w:rsidRDefault="00B91FB6" w:rsidP="00B91FB6">
            <w:pPr>
              <w:pStyle w:val="a3"/>
              <w:spacing w:after="0" w:line="240" w:lineRule="auto"/>
              <w:ind w:left="0"/>
              <w:jc w:val="center"/>
              <w:rPr>
                <w:rFonts w:ascii="Times New Roman" w:hAnsi="Times New Roman"/>
                <w:b/>
                <w:sz w:val="24"/>
                <w:szCs w:val="24"/>
              </w:rPr>
            </w:pPr>
            <w:r w:rsidRPr="00714BB3">
              <w:rPr>
                <w:rFonts w:ascii="Times New Roman" w:hAnsi="Times New Roman"/>
                <w:b/>
                <w:sz w:val="24"/>
                <w:szCs w:val="24"/>
              </w:rPr>
              <w:t>Время проведения</w:t>
            </w:r>
          </w:p>
        </w:tc>
        <w:tc>
          <w:tcPr>
            <w:tcW w:w="4406" w:type="dxa"/>
          </w:tcPr>
          <w:p w:rsidR="00B91FB6" w:rsidRPr="00714BB3" w:rsidRDefault="00B91FB6" w:rsidP="00B91FB6">
            <w:pPr>
              <w:pStyle w:val="a3"/>
              <w:spacing w:after="0" w:line="240" w:lineRule="auto"/>
              <w:ind w:left="0"/>
              <w:jc w:val="center"/>
              <w:rPr>
                <w:rFonts w:ascii="Times New Roman" w:hAnsi="Times New Roman"/>
                <w:b/>
                <w:sz w:val="24"/>
                <w:szCs w:val="24"/>
              </w:rPr>
            </w:pPr>
            <w:r w:rsidRPr="00714BB3">
              <w:rPr>
                <w:rFonts w:ascii="Times New Roman" w:hAnsi="Times New Roman"/>
                <w:b/>
                <w:sz w:val="24"/>
                <w:szCs w:val="24"/>
              </w:rPr>
              <w:t>Место проведения</w:t>
            </w:r>
          </w:p>
        </w:tc>
        <w:tc>
          <w:tcPr>
            <w:tcW w:w="3071" w:type="dxa"/>
          </w:tcPr>
          <w:p w:rsidR="00B91FB6" w:rsidRPr="00714BB3" w:rsidRDefault="00B91FB6" w:rsidP="00B91FB6">
            <w:pPr>
              <w:pStyle w:val="a3"/>
              <w:spacing w:after="0" w:line="240" w:lineRule="auto"/>
              <w:ind w:left="0"/>
              <w:jc w:val="center"/>
              <w:rPr>
                <w:rFonts w:ascii="Times New Roman" w:hAnsi="Times New Roman"/>
                <w:b/>
                <w:sz w:val="24"/>
                <w:szCs w:val="24"/>
              </w:rPr>
            </w:pPr>
            <w:r w:rsidRPr="00714BB3">
              <w:rPr>
                <w:rFonts w:ascii="Times New Roman" w:hAnsi="Times New Roman"/>
                <w:b/>
                <w:sz w:val="24"/>
                <w:szCs w:val="24"/>
              </w:rPr>
              <w:t>Категория участников</w:t>
            </w:r>
          </w:p>
        </w:tc>
      </w:tr>
      <w:tr w:rsidR="00B91FB6" w:rsidRPr="00714BB3" w:rsidTr="00B91FB6">
        <w:tc>
          <w:tcPr>
            <w:tcW w:w="1733"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12.04.2016</w:t>
            </w:r>
          </w:p>
        </w:tc>
        <w:tc>
          <w:tcPr>
            <w:tcW w:w="4406"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СРЦ г. Ржев</w:t>
            </w:r>
          </w:p>
        </w:tc>
        <w:tc>
          <w:tcPr>
            <w:tcW w:w="3071" w:type="dxa"/>
          </w:tcPr>
          <w:p w:rsidR="00B91FB6" w:rsidRPr="00714BB3" w:rsidRDefault="00B91FB6" w:rsidP="00B91FB6">
            <w:pPr>
              <w:spacing w:after="0" w:line="240" w:lineRule="auto"/>
              <w:jc w:val="both"/>
              <w:rPr>
                <w:rFonts w:ascii="Times New Roman" w:hAnsi="Times New Roman"/>
                <w:sz w:val="24"/>
                <w:szCs w:val="24"/>
              </w:rPr>
            </w:pPr>
            <w:r w:rsidRPr="00714BB3">
              <w:rPr>
                <w:rFonts w:ascii="Times New Roman" w:hAnsi="Times New Roman"/>
                <w:sz w:val="24"/>
                <w:szCs w:val="24"/>
              </w:rPr>
              <w:t>Воспитатели СРЦ  г</w:t>
            </w:r>
            <w:proofErr w:type="gramStart"/>
            <w:r w:rsidRPr="00714BB3">
              <w:rPr>
                <w:rFonts w:ascii="Times New Roman" w:hAnsi="Times New Roman"/>
                <w:sz w:val="24"/>
                <w:szCs w:val="24"/>
              </w:rPr>
              <w:t>.С</w:t>
            </w:r>
            <w:proofErr w:type="gramEnd"/>
            <w:r w:rsidRPr="00714BB3">
              <w:rPr>
                <w:rFonts w:ascii="Times New Roman" w:hAnsi="Times New Roman"/>
                <w:sz w:val="24"/>
                <w:szCs w:val="24"/>
              </w:rPr>
              <w:t>тарица, Селижарово, Зубцов, Тверь, Торжок</w:t>
            </w:r>
          </w:p>
        </w:tc>
      </w:tr>
      <w:tr w:rsidR="00B91FB6" w:rsidRPr="00714BB3" w:rsidTr="00B91FB6">
        <w:tc>
          <w:tcPr>
            <w:tcW w:w="1733"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14.04.2016</w:t>
            </w:r>
          </w:p>
        </w:tc>
        <w:tc>
          <w:tcPr>
            <w:tcW w:w="4406"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СРЦ г. Бежецк</w:t>
            </w:r>
          </w:p>
        </w:tc>
        <w:tc>
          <w:tcPr>
            <w:tcW w:w="3071" w:type="dxa"/>
          </w:tcPr>
          <w:p w:rsidR="00B91FB6" w:rsidRPr="00714BB3" w:rsidRDefault="00B91FB6" w:rsidP="00B91FB6">
            <w:pPr>
              <w:spacing w:after="0" w:line="240" w:lineRule="auto"/>
              <w:jc w:val="both"/>
              <w:rPr>
                <w:rFonts w:ascii="Times New Roman" w:hAnsi="Times New Roman"/>
                <w:sz w:val="24"/>
                <w:szCs w:val="24"/>
              </w:rPr>
            </w:pPr>
            <w:r w:rsidRPr="00714BB3">
              <w:rPr>
                <w:rFonts w:ascii="Times New Roman" w:hAnsi="Times New Roman"/>
                <w:sz w:val="24"/>
                <w:szCs w:val="24"/>
              </w:rPr>
              <w:t>Воспитатели СРЦ  гг. Весьегонск, Молоково, Конаково, Кесова Гора,</w:t>
            </w:r>
          </w:p>
          <w:p w:rsidR="00B91FB6" w:rsidRPr="00714BB3" w:rsidRDefault="00B91FB6" w:rsidP="00B91FB6">
            <w:pPr>
              <w:spacing w:after="0" w:line="240" w:lineRule="auto"/>
              <w:jc w:val="both"/>
              <w:rPr>
                <w:rFonts w:ascii="Times New Roman" w:hAnsi="Times New Roman"/>
                <w:sz w:val="24"/>
                <w:szCs w:val="24"/>
              </w:rPr>
            </w:pPr>
            <w:r w:rsidRPr="00714BB3">
              <w:rPr>
                <w:rFonts w:ascii="Times New Roman" w:hAnsi="Times New Roman"/>
                <w:sz w:val="24"/>
                <w:szCs w:val="24"/>
              </w:rPr>
              <w:t>Кашин</w:t>
            </w:r>
          </w:p>
        </w:tc>
      </w:tr>
      <w:tr w:rsidR="00B91FB6" w:rsidRPr="00714BB3" w:rsidTr="00B91FB6">
        <w:tc>
          <w:tcPr>
            <w:tcW w:w="1733"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15.04.2016</w:t>
            </w:r>
          </w:p>
        </w:tc>
        <w:tc>
          <w:tcPr>
            <w:tcW w:w="4406"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СРЦ г. Тверь</w:t>
            </w:r>
          </w:p>
        </w:tc>
        <w:tc>
          <w:tcPr>
            <w:tcW w:w="3071" w:type="dxa"/>
          </w:tcPr>
          <w:p w:rsidR="00B91FB6" w:rsidRPr="00714BB3" w:rsidRDefault="00B91FB6" w:rsidP="00B91FB6">
            <w:pPr>
              <w:spacing w:after="0" w:line="240" w:lineRule="auto"/>
              <w:jc w:val="both"/>
              <w:rPr>
                <w:rFonts w:ascii="Times New Roman" w:hAnsi="Times New Roman"/>
                <w:sz w:val="24"/>
                <w:szCs w:val="24"/>
              </w:rPr>
            </w:pPr>
            <w:r w:rsidRPr="00714BB3">
              <w:rPr>
                <w:rFonts w:ascii="Times New Roman" w:hAnsi="Times New Roman"/>
                <w:sz w:val="24"/>
                <w:szCs w:val="24"/>
              </w:rPr>
              <w:t>Воспитатели СРЦ г. Ржев</w:t>
            </w:r>
          </w:p>
          <w:p w:rsidR="00B91FB6" w:rsidRPr="00714BB3" w:rsidRDefault="00B91FB6" w:rsidP="00B91FB6">
            <w:pPr>
              <w:spacing w:after="0" w:line="240" w:lineRule="auto"/>
              <w:jc w:val="both"/>
              <w:rPr>
                <w:rFonts w:ascii="Times New Roman" w:hAnsi="Times New Roman"/>
                <w:sz w:val="24"/>
                <w:szCs w:val="24"/>
              </w:rPr>
            </w:pPr>
            <w:r w:rsidRPr="00714BB3">
              <w:rPr>
                <w:rFonts w:ascii="Times New Roman" w:hAnsi="Times New Roman"/>
                <w:sz w:val="24"/>
                <w:szCs w:val="24"/>
              </w:rPr>
              <w:t>Ржевский район, Кимры, Бежецк, Вышний Волочек</w:t>
            </w:r>
          </w:p>
        </w:tc>
      </w:tr>
      <w:tr w:rsidR="00B91FB6" w:rsidRPr="00714BB3" w:rsidTr="00B91FB6">
        <w:tc>
          <w:tcPr>
            <w:tcW w:w="1733"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19.04.2016</w:t>
            </w:r>
          </w:p>
        </w:tc>
        <w:tc>
          <w:tcPr>
            <w:tcW w:w="4406"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СРЦ г. Старица</w:t>
            </w:r>
          </w:p>
        </w:tc>
        <w:tc>
          <w:tcPr>
            <w:tcW w:w="3071" w:type="dxa"/>
          </w:tcPr>
          <w:p w:rsidR="00B91FB6" w:rsidRPr="00714BB3" w:rsidRDefault="00B91FB6" w:rsidP="00B91FB6">
            <w:pPr>
              <w:spacing w:after="0" w:line="240" w:lineRule="auto"/>
              <w:jc w:val="both"/>
              <w:rPr>
                <w:rFonts w:ascii="Times New Roman" w:hAnsi="Times New Roman"/>
                <w:sz w:val="24"/>
                <w:szCs w:val="24"/>
              </w:rPr>
            </w:pPr>
            <w:r w:rsidRPr="00714BB3">
              <w:rPr>
                <w:rFonts w:ascii="Times New Roman" w:hAnsi="Times New Roman"/>
                <w:sz w:val="24"/>
                <w:szCs w:val="24"/>
              </w:rPr>
              <w:t xml:space="preserve">Воспитатели СРЦ гг. Западная Двина, Белый, Жарки, Оленино, </w:t>
            </w:r>
            <w:proofErr w:type="spellStart"/>
            <w:r w:rsidRPr="00714BB3">
              <w:rPr>
                <w:rFonts w:ascii="Times New Roman" w:hAnsi="Times New Roman"/>
                <w:sz w:val="24"/>
                <w:szCs w:val="24"/>
              </w:rPr>
              <w:t>Андреаполь</w:t>
            </w:r>
            <w:proofErr w:type="spellEnd"/>
            <w:r w:rsidRPr="00714BB3">
              <w:rPr>
                <w:rFonts w:ascii="Times New Roman" w:hAnsi="Times New Roman"/>
                <w:sz w:val="24"/>
                <w:szCs w:val="24"/>
              </w:rPr>
              <w:t>, Торопец</w:t>
            </w:r>
          </w:p>
        </w:tc>
      </w:tr>
      <w:tr w:rsidR="00B91FB6" w:rsidRPr="00714BB3" w:rsidTr="00B91FB6">
        <w:tc>
          <w:tcPr>
            <w:tcW w:w="1733"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22.04.2016</w:t>
            </w:r>
          </w:p>
        </w:tc>
        <w:tc>
          <w:tcPr>
            <w:tcW w:w="4406"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РЦ г. Тверь</w:t>
            </w:r>
          </w:p>
        </w:tc>
        <w:tc>
          <w:tcPr>
            <w:tcW w:w="3071" w:type="dxa"/>
          </w:tcPr>
          <w:p w:rsidR="00B91FB6" w:rsidRPr="00714BB3" w:rsidRDefault="00B91FB6" w:rsidP="00B91FB6">
            <w:pPr>
              <w:pStyle w:val="a3"/>
              <w:spacing w:after="0" w:line="240" w:lineRule="auto"/>
              <w:ind w:left="0"/>
              <w:jc w:val="both"/>
              <w:rPr>
                <w:rFonts w:ascii="Times New Roman" w:hAnsi="Times New Roman"/>
                <w:sz w:val="24"/>
                <w:szCs w:val="24"/>
              </w:rPr>
            </w:pPr>
            <w:proofErr w:type="gramStart"/>
            <w:r w:rsidRPr="00714BB3">
              <w:rPr>
                <w:rFonts w:ascii="Times New Roman" w:hAnsi="Times New Roman"/>
                <w:sz w:val="24"/>
                <w:szCs w:val="24"/>
              </w:rPr>
              <w:t>Воспитатели РЦ гг. Тверь, Вышний Волочек, Ржев, Конаково, Нелидово, Кимры, Торжок, Бежецк, Бологое</w:t>
            </w:r>
            <w:proofErr w:type="gramEnd"/>
          </w:p>
        </w:tc>
      </w:tr>
      <w:tr w:rsidR="00B91FB6" w:rsidRPr="00714BB3" w:rsidTr="00B91FB6">
        <w:tc>
          <w:tcPr>
            <w:tcW w:w="1733"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26.04.2016</w:t>
            </w:r>
          </w:p>
        </w:tc>
        <w:tc>
          <w:tcPr>
            <w:tcW w:w="4406"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 xml:space="preserve">СРЦ </w:t>
            </w:r>
            <w:proofErr w:type="spellStart"/>
            <w:r w:rsidRPr="00714BB3">
              <w:rPr>
                <w:rFonts w:ascii="Times New Roman" w:hAnsi="Times New Roman"/>
                <w:sz w:val="24"/>
                <w:szCs w:val="24"/>
              </w:rPr>
              <w:t>Вышневолоцкий</w:t>
            </w:r>
            <w:proofErr w:type="spellEnd"/>
            <w:r w:rsidRPr="00714BB3">
              <w:rPr>
                <w:rFonts w:ascii="Times New Roman" w:hAnsi="Times New Roman"/>
                <w:sz w:val="24"/>
                <w:szCs w:val="24"/>
              </w:rPr>
              <w:t xml:space="preserve"> район</w:t>
            </w:r>
          </w:p>
        </w:tc>
        <w:tc>
          <w:tcPr>
            <w:tcW w:w="3071" w:type="dxa"/>
          </w:tcPr>
          <w:p w:rsidR="00B91FB6" w:rsidRPr="00714BB3" w:rsidRDefault="00B91FB6" w:rsidP="00B91FB6">
            <w:pPr>
              <w:spacing w:after="0" w:line="240" w:lineRule="auto"/>
              <w:jc w:val="both"/>
              <w:rPr>
                <w:rFonts w:ascii="Times New Roman" w:hAnsi="Times New Roman"/>
                <w:sz w:val="24"/>
                <w:szCs w:val="24"/>
              </w:rPr>
            </w:pPr>
            <w:r w:rsidRPr="00714BB3">
              <w:rPr>
                <w:rFonts w:ascii="Times New Roman" w:hAnsi="Times New Roman"/>
                <w:sz w:val="24"/>
                <w:szCs w:val="24"/>
              </w:rPr>
              <w:t>Воспитатели СРЦ  гг. Бологое, Спирово, Лесное, Лихославль, Рамешки</w:t>
            </w:r>
          </w:p>
        </w:tc>
      </w:tr>
      <w:tr w:rsidR="00B91FB6" w:rsidRPr="00714BB3" w:rsidTr="00B91FB6">
        <w:tc>
          <w:tcPr>
            <w:tcW w:w="1733"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18.05.2016</w:t>
            </w:r>
          </w:p>
        </w:tc>
        <w:tc>
          <w:tcPr>
            <w:tcW w:w="4406"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 xml:space="preserve">Областной центр помощи детям, оставшимся без попечения родителей, </w:t>
            </w:r>
            <w:proofErr w:type="gramStart"/>
            <w:r w:rsidRPr="00714BB3">
              <w:rPr>
                <w:rFonts w:ascii="Times New Roman" w:hAnsi="Times New Roman"/>
                <w:sz w:val="24"/>
                <w:szCs w:val="24"/>
              </w:rPr>
              <w:t>г</w:t>
            </w:r>
            <w:proofErr w:type="gramEnd"/>
            <w:r w:rsidRPr="00714BB3">
              <w:rPr>
                <w:rFonts w:ascii="Times New Roman" w:hAnsi="Times New Roman"/>
                <w:sz w:val="24"/>
                <w:szCs w:val="24"/>
              </w:rPr>
              <w:t>. Торжок</w:t>
            </w:r>
          </w:p>
        </w:tc>
        <w:tc>
          <w:tcPr>
            <w:tcW w:w="3071" w:type="dxa"/>
          </w:tcPr>
          <w:p w:rsidR="00B91FB6" w:rsidRPr="00714BB3" w:rsidRDefault="00B91FB6" w:rsidP="00B91FB6">
            <w:pPr>
              <w:pStyle w:val="a3"/>
              <w:spacing w:after="0" w:line="240" w:lineRule="auto"/>
              <w:ind w:left="0"/>
              <w:jc w:val="center"/>
              <w:rPr>
                <w:rFonts w:ascii="Times New Roman" w:hAnsi="Times New Roman"/>
                <w:sz w:val="24"/>
                <w:szCs w:val="24"/>
              </w:rPr>
            </w:pPr>
            <w:r w:rsidRPr="00714BB3">
              <w:rPr>
                <w:rFonts w:ascii="Times New Roman" w:hAnsi="Times New Roman"/>
                <w:sz w:val="24"/>
                <w:szCs w:val="24"/>
              </w:rPr>
              <w:t>Финалисты конкурса, победители зональных туров областного конкурса</w:t>
            </w:r>
          </w:p>
        </w:tc>
      </w:tr>
    </w:tbl>
    <w:p w:rsidR="00B91FB6" w:rsidRPr="00CB2098" w:rsidRDefault="00B91FB6" w:rsidP="00B91FB6">
      <w:pPr>
        <w:pStyle w:val="a3"/>
        <w:spacing w:after="0" w:line="240" w:lineRule="auto"/>
        <w:ind w:left="360"/>
        <w:jc w:val="both"/>
        <w:rPr>
          <w:rFonts w:ascii="Times New Roman" w:hAnsi="Times New Roman"/>
          <w:sz w:val="28"/>
          <w:szCs w:val="28"/>
        </w:rPr>
      </w:pPr>
    </w:p>
    <w:p w:rsidR="00B91FB6" w:rsidRPr="007F09F4" w:rsidRDefault="00B91FB6" w:rsidP="00B91FB6">
      <w:pPr>
        <w:pStyle w:val="a9"/>
        <w:spacing w:after="0"/>
        <w:contextualSpacing/>
        <w:jc w:val="both"/>
        <w:rPr>
          <w:b/>
          <w:sz w:val="28"/>
          <w:szCs w:val="28"/>
        </w:rPr>
      </w:pPr>
      <w:r w:rsidRPr="007F09F4">
        <w:rPr>
          <w:b/>
          <w:sz w:val="28"/>
          <w:szCs w:val="28"/>
        </w:rPr>
        <w:t>Девиз конкурса  «Семья и дети – счастливы вместе!»</w:t>
      </w:r>
    </w:p>
    <w:p w:rsidR="00B91FB6" w:rsidRDefault="00B91FB6" w:rsidP="00B91FB6">
      <w:pPr>
        <w:pStyle w:val="a9"/>
        <w:spacing w:after="0"/>
        <w:jc w:val="both"/>
        <w:rPr>
          <w:sz w:val="28"/>
          <w:szCs w:val="28"/>
        </w:rPr>
      </w:pPr>
    </w:p>
    <w:p w:rsidR="00B91FB6" w:rsidRPr="007F09F4" w:rsidRDefault="00B91FB6" w:rsidP="00B91FB6">
      <w:pPr>
        <w:pStyle w:val="a9"/>
        <w:spacing w:after="0"/>
        <w:jc w:val="both"/>
        <w:rPr>
          <w:sz w:val="28"/>
          <w:szCs w:val="28"/>
        </w:rPr>
      </w:pPr>
      <w:r w:rsidRPr="007F09F4">
        <w:rPr>
          <w:sz w:val="28"/>
          <w:szCs w:val="28"/>
        </w:rPr>
        <w:t>Цели и задачи конкурса:</w:t>
      </w:r>
    </w:p>
    <w:p w:rsidR="00B91FB6" w:rsidRPr="007F09F4" w:rsidRDefault="00B91FB6" w:rsidP="00B91FB6">
      <w:pPr>
        <w:numPr>
          <w:ilvl w:val="0"/>
          <w:numId w:val="21"/>
        </w:numPr>
        <w:tabs>
          <w:tab w:val="clear" w:pos="720"/>
          <w:tab w:val="num" w:pos="0"/>
        </w:tabs>
        <w:spacing w:after="0" w:line="240" w:lineRule="auto"/>
        <w:ind w:left="25" w:firstLine="335"/>
        <w:jc w:val="both"/>
        <w:rPr>
          <w:rFonts w:ascii="Times New Roman" w:hAnsi="Times New Roman"/>
          <w:sz w:val="28"/>
          <w:szCs w:val="28"/>
        </w:rPr>
      </w:pPr>
      <w:r w:rsidRPr="007F09F4">
        <w:rPr>
          <w:rFonts w:ascii="Times New Roman" w:hAnsi="Times New Roman"/>
          <w:sz w:val="28"/>
          <w:szCs w:val="28"/>
        </w:rPr>
        <w:t xml:space="preserve">содействие профессиональному развитию воспитателей; </w:t>
      </w:r>
    </w:p>
    <w:p w:rsidR="00B91FB6" w:rsidRPr="007F09F4" w:rsidRDefault="00B91FB6" w:rsidP="00B91FB6">
      <w:pPr>
        <w:numPr>
          <w:ilvl w:val="0"/>
          <w:numId w:val="21"/>
        </w:numPr>
        <w:tabs>
          <w:tab w:val="clear" w:pos="720"/>
          <w:tab w:val="num" w:pos="0"/>
        </w:tabs>
        <w:spacing w:after="0" w:line="240" w:lineRule="auto"/>
        <w:ind w:left="25" w:firstLine="335"/>
        <w:jc w:val="both"/>
        <w:rPr>
          <w:rFonts w:ascii="Times New Roman" w:hAnsi="Times New Roman"/>
          <w:sz w:val="28"/>
          <w:szCs w:val="28"/>
        </w:rPr>
      </w:pPr>
      <w:r w:rsidRPr="007F09F4">
        <w:rPr>
          <w:rFonts w:ascii="Times New Roman" w:hAnsi="Times New Roman"/>
          <w:sz w:val="28"/>
          <w:szCs w:val="28"/>
        </w:rPr>
        <w:lastRenderedPageBreak/>
        <w:t xml:space="preserve">представление педагогическому сообществу лучших образцов педагогической деятельности, обеспечивающих высокие результаты социальной реабилитации, воспитания и развития детей; </w:t>
      </w:r>
    </w:p>
    <w:p w:rsidR="00B91FB6" w:rsidRPr="007F09F4" w:rsidRDefault="00B91FB6" w:rsidP="00B91FB6">
      <w:pPr>
        <w:numPr>
          <w:ilvl w:val="0"/>
          <w:numId w:val="21"/>
        </w:numPr>
        <w:tabs>
          <w:tab w:val="clear" w:pos="720"/>
          <w:tab w:val="num" w:pos="0"/>
        </w:tabs>
        <w:spacing w:after="0" w:line="240" w:lineRule="auto"/>
        <w:ind w:left="25" w:firstLine="335"/>
        <w:jc w:val="both"/>
        <w:rPr>
          <w:rFonts w:ascii="Times New Roman" w:hAnsi="Times New Roman"/>
          <w:sz w:val="28"/>
          <w:szCs w:val="28"/>
        </w:rPr>
      </w:pPr>
      <w:r w:rsidRPr="007F09F4">
        <w:rPr>
          <w:rFonts w:ascii="Times New Roman" w:hAnsi="Times New Roman"/>
          <w:sz w:val="28"/>
          <w:szCs w:val="28"/>
        </w:rPr>
        <w:t>выявление, поддержка и поощрение творчески работающих воспитателей;</w:t>
      </w:r>
    </w:p>
    <w:p w:rsidR="00B91FB6" w:rsidRPr="007F09F4" w:rsidRDefault="00B91FB6" w:rsidP="00B91FB6">
      <w:pPr>
        <w:numPr>
          <w:ilvl w:val="0"/>
          <w:numId w:val="21"/>
        </w:numPr>
        <w:tabs>
          <w:tab w:val="num" w:pos="0"/>
        </w:tabs>
        <w:spacing w:after="0" w:line="240" w:lineRule="auto"/>
        <w:ind w:left="25" w:firstLine="335"/>
        <w:jc w:val="both"/>
        <w:rPr>
          <w:rFonts w:ascii="Times New Roman" w:hAnsi="Times New Roman"/>
          <w:sz w:val="28"/>
          <w:szCs w:val="28"/>
        </w:rPr>
      </w:pPr>
      <w:r w:rsidRPr="007F09F4">
        <w:rPr>
          <w:rFonts w:ascii="Times New Roman" w:hAnsi="Times New Roman"/>
          <w:sz w:val="28"/>
          <w:szCs w:val="28"/>
        </w:rPr>
        <w:t xml:space="preserve">повышение престижа профессии воспитателя. </w:t>
      </w:r>
    </w:p>
    <w:p w:rsidR="00B91FB6" w:rsidRPr="007F09F4" w:rsidRDefault="00B91FB6" w:rsidP="00B91FB6">
      <w:pPr>
        <w:spacing w:after="0"/>
        <w:ind w:firstLine="709"/>
        <w:jc w:val="both"/>
        <w:rPr>
          <w:rFonts w:ascii="Trebuchet MS" w:hAnsi="Trebuchet MS"/>
          <w:sz w:val="28"/>
          <w:szCs w:val="28"/>
        </w:rPr>
      </w:pPr>
      <w:r w:rsidRPr="007F09F4">
        <w:rPr>
          <w:rFonts w:ascii="Times New Roman" w:hAnsi="Times New Roman"/>
          <w:sz w:val="28"/>
          <w:szCs w:val="28"/>
        </w:rPr>
        <w:t>В областном конкурсе 2016 года приняли участие 34 воспитателя, в том числе 26 – из социально-реабилитационных центров для несовершеннолетних и 8 – из реабилитационных центров для детей и подростков с ограниченными возможностями здоровья.</w:t>
      </w:r>
      <w:r w:rsidRPr="007F09F4">
        <w:rPr>
          <w:rFonts w:ascii="Trebuchet MS" w:hAnsi="Trebuchet MS"/>
          <w:sz w:val="28"/>
          <w:szCs w:val="28"/>
        </w:rPr>
        <w:t xml:space="preserve"> </w:t>
      </w:r>
    </w:p>
    <w:p w:rsidR="00B91FB6" w:rsidRDefault="00B91FB6" w:rsidP="00B91FB6">
      <w:pPr>
        <w:spacing w:after="0"/>
        <w:ind w:firstLine="709"/>
        <w:jc w:val="both"/>
        <w:rPr>
          <w:rFonts w:ascii="Times New Roman" w:hAnsi="Times New Roman"/>
          <w:sz w:val="28"/>
          <w:szCs w:val="28"/>
        </w:rPr>
      </w:pPr>
      <w:r w:rsidRPr="007F09F4">
        <w:rPr>
          <w:rFonts w:ascii="Times New Roman" w:hAnsi="Times New Roman"/>
          <w:sz w:val="28"/>
          <w:szCs w:val="28"/>
        </w:rPr>
        <w:t xml:space="preserve">18 мая 2016 года в областном Центре помощи детям, оставшимся без попечения родителей, в </w:t>
      </w:r>
      <w:proofErr w:type="gramStart"/>
      <w:r w:rsidRPr="007F09F4">
        <w:rPr>
          <w:rFonts w:ascii="Times New Roman" w:hAnsi="Times New Roman"/>
          <w:sz w:val="28"/>
          <w:szCs w:val="28"/>
        </w:rPr>
        <w:t>г</w:t>
      </w:r>
      <w:proofErr w:type="gramEnd"/>
      <w:r w:rsidRPr="007F09F4">
        <w:rPr>
          <w:rFonts w:ascii="Times New Roman" w:hAnsi="Times New Roman"/>
          <w:sz w:val="28"/>
          <w:szCs w:val="28"/>
        </w:rPr>
        <w:t>. Торжке, состо</w:t>
      </w:r>
      <w:r>
        <w:rPr>
          <w:rFonts w:ascii="Times New Roman" w:hAnsi="Times New Roman"/>
          <w:sz w:val="28"/>
          <w:szCs w:val="28"/>
        </w:rPr>
        <w:t>ялся</w:t>
      </w:r>
      <w:r w:rsidRPr="007F09F4">
        <w:rPr>
          <w:rFonts w:ascii="Times New Roman" w:hAnsi="Times New Roman"/>
          <w:sz w:val="28"/>
          <w:szCs w:val="28"/>
        </w:rPr>
        <w:t xml:space="preserve"> финал конкурса, который и определи</w:t>
      </w:r>
      <w:r>
        <w:rPr>
          <w:rFonts w:ascii="Times New Roman" w:hAnsi="Times New Roman"/>
          <w:sz w:val="28"/>
          <w:szCs w:val="28"/>
        </w:rPr>
        <w:t>л</w:t>
      </w:r>
      <w:r w:rsidRPr="007F09F4">
        <w:rPr>
          <w:rFonts w:ascii="Times New Roman" w:hAnsi="Times New Roman"/>
          <w:sz w:val="28"/>
          <w:szCs w:val="28"/>
        </w:rPr>
        <w:t xml:space="preserve"> победителя - лучшего воспитателя года.</w:t>
      </w:r>
    </w:p>
    <w:p w:rsidR="00B91FB6" w:rsidRPr="007F09F4" w:rsidRDefault="00B91FB6" w:rsidP="00B91FB6">
      <w:pPr>
        <w:spacing w:after="0" w:line="240" w:lineRule="auto"/>
        <w:ind w:firstLine="709"/>
        <w:jc w:val="both"/>
        <w:rPr>
          <w:rFonts w:ascii="Times New Roman" w:hAnsi="Times New Roman"/>
          <w:sz w:val="28"/>
          <w:szCs w:val="28"/>
        </w:rPr>
      </w:pPr>
      <w:r w:rsidRPr="007F09F4">
        <w:rPr>
          <w:rFonts w:ascii="Times New Roman" w:hAnsi="Times New Roman"/>
          <w:sz w:val="28"/>
          <w:szCs w:val="28"/>
        </w:rPr>
        <w:t>Финалу конкурса предшествовала большая и интересная работа. На протяжении двух месяцев  участницы конкурса боролись за право выйти в финал.</w:t>
      </w:r>
    </w:p>
    <w:p w:rsidR="00B91FB6" w:rsidRPr="007F09F4" w:rsidRDefault="00B91FB6" w:rsidP="00B91FB6">
      <w:pPr>
        <w:spacing w:after="0" w:line="240" w:lineRule="auto"/>
        <w:ind w:firstLine="709"/>
        <w:jc w:val="both"/>
        <w:rPr>
          <w:rFonts w:ascii="Times New Roman" w:hAnsi="Times New Roman"/>
          <w:sz w:val="28"/>
          <w:szCs w:val="28"/>
        </w:rPr>
      </w:pPr>
      <w:r w:rsidRPr="007F09F4">
        <w:rPr>
          <w:rFonts w:ascii="Times New Roman" w:hAnsi="Times New Roman"/>
          <w:sz w:val="28"/>
          <w:szCs w:val="28"/>
        </w:rPr>
        <w:t>Семь лучших воспитателей, победители зональных туров конкурса, представля</w:t>
      </w:r>
      <w:r>
        <w:rPr>
          <w:rFonts w:ascii="Times New Roman" w:hAnsi="Times New Roman"/>
          <w:sz w:val="28"/>
          <w:szCs w:val="28"/>
        </w:rPr>
        <w:t>ли</w:t>
      </w:r>
      <w:r w:rsidRPr="007F09F4">
        <w:rPr>
          <w:rFonts w:ascii="Times New Roman" w:hAnsi="Times New Roman"/>
          <w:sz w:val="28"/>
          <w:szCs w:val="28"/>
        </w:rPr>
        <w:t xml:space="preserve"> свое профессиональное мастерство на заключительном этапе -  </w:t>
      </w:r>
    </w:p>
    <w:p w:rsidR="00B91FB6" w:rsidRPr="007F09F4" w:rsidRDefault="00B91FB6" w:rsidP="00B91FB6">
      <w:pPr>
        <w:spacing w:after="0" w:line="240" w:lineRule="auto"/>
        <w:ind w:firstLine="708"/>
        <w:jc w:val="both"/>
        <w:rPr>
          <w:rFonts w:ascii="Times New Roman" w:hAnsi="Times New Roman"/>
          <w:sz w:val="28"/>
          <w:szCs w:val="28"/>
        </w:rPr>
      </w:pPr>
      <w:proofErr w:type="spellStart"/>
      <w:r w:rsidRPr="007F09F4">
        <w:rPr>
          <w:rFonts w:ascii="Times New Roman" w:hAnsi="Times New Roman"/>
          <w:sz w:val="28"/>
          <w:szCs w:val="28"/>
        </w:rPr>
        <w:t>Коротеева</w:t>
      </w:r>
      <w:proofErr w:type="spellEnd"/>
      <w:r w:rsidRPr="007F09F4">
        <w:rPr>
          <w:rFonts w:ascii="Times New Roman" w:hAnsi="Times New Roman"/>
          <w:sz w:val="28"/>
          <w:szCs w:val="28"/>
        </w:rPr>
        <w:t xml:space="preserve"> Наталья Павловна - воспитатель социально-реабилитационного центра для несовершеннолетних  Старицкого района;</w:t>
      </w:r>
    </w:p>
    <w:p w:rsidR="00B91FB6" w:rsidRPr="007F09F4" w:rsidRDefault="00B91FB6" w:rsidP="00B91FB6">
      <w:pPr>
        <w:spacing w:after="0" w:line="240" w:lineRule="auto"/>
        <w:ind w:firstLine="708"/>
        <w:jc w:val="both"/>
        <w:rPr>
          <w:rFonts w:ascii="Times New Roman" w:hAnsi="Times New Roman"/>
          <w:sz w:val="28"/>
          <w:szCs w:val="28"/>
        </w:rPr>
      </w:pPr>
      <w:r w:rsidRPr="007F09F4">
        <w:rPr>
          <w:rFonts w:ascii="Times New Roman" w:hAnsi="Times New Roman"/>
          <w:sz w:val="28"/>
          <w:szCs w:val="28"/>
        </w:rPr>
        <w:t>Леонтьева Галина Анатольевн</w:t>
      </w:r>
      <w:proofErr w:type="gramStart"/>
      <w:r w:rsidRPr="007F09F4">
        <w:rPr>
          <w:rFonts w:ascii="Times New Roman" w:hAnsi="Times New Roman"/>
          <w:sz w:val="28"/>
          <w:szCs w:val="28"/>
        </w:rPr>
        <w:t>а-</w:t>
      </w:r>
      <w:proofErr w:type="gramEnd"/>
      <w:r w:rsidRPr="007F09F4">
        <w:rPr>
          <w:rFonts w:ascii="Times New Roman" w:hAnsi="Times New Roman"/>
          <w:sz w:val="28"/>
          <w:szCs w:val="28"/>
        </w:rPr>
        <w:t xml:space="preserve"> воспитатель реабилитационного центра для детей и подростков с ограниченными возможностями здоровья г. Вышний Волочек</w:t>
      </w:r>
    </w:p>
    <w:p w:rsidR="00B91FB6" w:rsidRPr="007F09F4" w:rsidRDefault="00B91FB6" w:rsidP="00B91FB6">
      <w:pPr>
        <w:spacing w:after="0" w:line="240" w:lineRule="auto"/>
        <w:ind w:firstLine="708"/>
        <w:jc w:val="both"/>
        <w:rPr>
          <w:rFonts w:ascii="Times New Roman" w:hAnsi="Times New Roman"/>
          <w:sz w:val="28"/>
          <w:szCs w:val="28"/>
        </w:rPr>
      </w:pPr>
      <w:r w:rsidRPr="007F09F4">
        <w:rPr>
          <w:rFonts w:ascii="Times New Roman" w:hAnsi="Times New Roman"/>
          <w:sz w:val="28"/>
          <w:szCs w:val="28"/>
        </w:rPr>
        <w:t>Лыкова Светлана Сергеевна</w:t>
      </w:r>
      <w:r>
        <w:rPr>
          <w:rFonts w:ascii="Times New Roman" w:hAnsi="Times New Roman"/>
          <w:sz w:val="28"/>
          <w:szCs w:val="28"/>
        </w:rPr>
        <w:t xml:space="preserve"> </w:t>
      </w:r>
      <w:r w:rsidRPr="007F09F4">
        <w:rPr>
          <w:rFonts w:ascii="Times New Roman" w:hAnsi="Times New Roman"/>
          <w:sz w:val="28"/>
          <w:szCs w:val="28"/>
        </w:rPr>
        <w:t>- воспитатель социально-реабилитационного центра для несовершеннолетних  Весьегонского района;</w:t>
      </w:r>
    </w:p>
    <w:p w:rsidR="00B91FB6" w:rsidRPr="007F09F4" w:rsidRDefault="00B91FB6" w:rsidP="00B91FB6">
      <w:pPr>
        <w:spacing w:after="0" w:line="240" w:lineRule="auto"/>
        <w:ind w:firstLine="708"/>
        <w:jc w:val="both"/>
        <w:rPr>
          <w:rFonts w:ascii="Times New Roman" w:hAnsi="Times New Roman"/>
          <w:sz w:val="28"/>
          <w:szCs w:val="28"/>
        </w:rPr>
      </w:pPr>
      <w:r w:rsidRPr="007F09F4">
        <w:rPr>
          <w:rFonts w:ascii="Times New Roman" w:hAnsi="Times New Roman"/>
          <w:sz w:val="28"/>
          <w:szCs w:val="28"/>
        </w:rPr>
        <w:t xml:space="preserve"> Мельникова Елена Вадимовна - воспитатель социально-реабилитационного центра для несовершеннолетних  </w:t>
      </w:r>
      <w:proofErr w:type="spellStart"/>
      <w:r w:rsidRPr="007F09F4">
        <w:rPr>
          <w:rFonts w:ascii="Times New Roman" w:hAnsi="Times New Roman"/>
          <w:sz w:val="28"/>
          <w:szCs w:val="28"/>
        </w:rPr>
        <w:t>Торжокского</w:t>
      </w:r>
      <w:proofErr w:type="spellEnd"/>
      <w:r w:rsidRPr="007F09F4">
        <w:rPr>
          <w:rFonts w:ascii="Times New Roman" w:hAnsi="Times New Roman"/>
          <w:sz w:val="28"/>
          <w:szCs w:val="28"/>
        </w:rPr>
        <w:t xml:space="preserve"> района;</w:t>
      </w:r>
    </w:p>
    <w:p w:rsidR="00B91FB6" w:rsidRPr="007F09F4" w:rsidRDefault="00B91FB6" w:rsidP="00B91FB6">
      <w:pPr>
        <w:spacing w:after="0" w:line="240" w:lineRule="auto"/>
        <w:ind w:firstLine="708"/>
        <w:jc w:val="both"/>
        <w:rPr>
          <w:rFonts w:ascii="Times New Roman" w:hAnsi="Times New Roman"/>
          <w:sz w:val="28"/>
          <w:szCs w:val="28"/>
        </w:rPr>
      </w:pPr>
      <w:r w:rsidRPr="007F09F4">
        <w:rPr>
          <w:rFonts w:ascii="Times New Roman" w:hAnsi="Times New Roman"/>
          <w:sz w:val="28"/>
          <w:szCs w:val="28"/>
        </w:rPr>
        <w:t>Осадчая Ольга Васильевн</w:t>
      </w:r>
      <w:proofErr w:type="gramStart"/>
      <w:r w:rsidRPr="007F09F4">
        <w:rPr>
          <w:rFonts w:ascii="Times New Roman" w:hAnsi="Times New Roman"/>
          <w:sz w:val="28"/>
          <w:szCs w:val="28"/>
        </w:rPr>
        <w:t>а-</w:t>
      </w:r>
      <w:proofErr w:type="gramEnd"/>
      <w:r w:rsidRPr="007F09F4">
        <w:rPr>
          <w:rFonts w:ascii="Times New Roman" w:hAnsi="Times New Roman"/>
          <w:sz w:val="28"/>
          <w:szCs w:val="28"/>
        </w:rPr>
        <w:t xml:space="preserve"> воспитатель реабилитационного центра для детей и подростков с ограниченными возможностями здоровья г. Твери;</w:t>
      </w:r>
    </w:p>
    <w:p w:rsidR="00B91FB6" w:rsidRPr="007F09F4" w:rsidRDefault="00B91FB6" w:rsidP="00B91FB6">
      <w:pPr>
        <w:spacing w:after="0" w:line="240" w:lineRule="auto"/>
        <w:ind w:firstLine="708"/>
        <w:jc w:val="both"/>
        <w:rPr>
          <w:rFonts w:ascii="Times New Roman" w:hAnsi="Times New Roman"/>
          <w:sz w:val="28"/>
          <w:szCs w:val="28"/>
        </w:rPr>
      </w:pPr>
      <w:r w:rsidRPr="007F09F4">
        <w:rPr>
          <w:rFonts w:ascii="Times New Roman" w:hAnsi="Times New Roman"/>
          <w:sz w:val="28"/>
          <w:szCs w:val="28"/>
        </w:rPr>
        <w:t xml:space="preserve">Самойлова Анна Алексеевна – воспитатель социально-реабилитационного центра для несовершеннолетних  </w:t>
      </w:r>
      <w:proofErr w:type="spellStart"/>
      <w:r w:rsidRPr="007F09F4">
        <w:rPr>
          <w:rFonts w:ascii="Times New Roman" w:hAnsi="Times New Roman"/>
          <w:sz w:val="28"/>
          <w:szCs w:val="28"/>
        </w:rPr>
        <w:t>Кашинского</w:t>
      </w:r>
      <w:proofErr w:type="spellEnd"/>
      <w:r w:rsidRPr="007F09F4">
        <w:rPr>
          <w:rFonts w:ascii="Times New Roman" w:hAnsi="Times New Roman"/>
          <w:sz w:val="28"/>
          <w:szCs w:val="28"/>
        </w:rPr>
        <w:t xml:space="preserve"> района;</w:t>
      </w:r>
    </w:p>
    <w:p w:rsidR="00B91FB6" w:rsidRPr="007F09F4" w:rsidRDefault="00B91FB6" w:rsidP="00B91FB6">
      <w:pPr>
        <w:spacing w:after="0" w:line="240" w:lineRule="auto"/>
        <w:ind w:firstLine="708"/>
        <w:jc w:val="both"/>
        <w:rPr>
          <w:rFonts w:ascii="Times New Roman" w:hAnsi="Times New Roman"/>
          <w:sz w:val="28"/>
          <w:szCs w:val="28"/>
        </w:rPr>
      </w:pPr>
      <w:r w:rsidRPr="007F09F4">
        <w:rPr>
          <w:rFonts w:ascii="Times New Roman" w:hAnsi="Times New Roman"/>
          <w:sz w:val="28"/>
          <w:szCs w:val="28"/>
        </w:rPr>
        <w:t xml:space="preserve"> Соловьева Любовь Александровна - воспитатель социально-реабилитационного центра для несовершеннолетних  Жарковского района.</w:t>
      </w:r>
    </w:p>
    <w:p w:rsidR="00B91FB6" w:rsidRDefault="00B91FB6" w:rsidP="00B91FB6">
      <w:pPr>
        <w:spacing w:after="0" w:line="240" w:lineRule="auto"/>
        <w:ind w:firstLine="708"/>
        <w:jc w:val="both"/>
        <w:rPr>
          <w:rFonts w:ascii="Times New Roman" w:hAnsi="Times New Roman"/>
          <w:sz w:val="28"/>
          <w:szCs w:val="28"/>
        </w:rPr>
      </w:pPr>
      <w:r w:rsidRPr="007F09F4">
        <w:rPr>
          <w:rFonts w:ascii="Times New Roman" w:hAnsi="Times New Roman"/>
          <w:sz w:val="28"/>
          <w:szCs w:val="28"/>
        </w:rPr>
        <w:t xml:space="preserve">Конкурсная программа финального дня </w:t>
      </w:r>
      <w:r>
        <w:rPr>
          <w:rFonts w:ascii="Times New Roman" w:hAnsi="Times New Roman"/>
          <w:sz w:val="28"/>
          <w:szCs w:val="28"/>
        </w:rPr>
        <w:t xml:space="preserve">была </w:t>
      </w:r>
      <w:r w:rsidRPr="007F09F4">
        <w:rPr>
          <w:rFonts w:ascii="Times New Roman" w:hAnsi="Times New Roman"/>
          <w:sz w:val="28"/>
          <w:szCs w:val="28"/>
        </w:rPr>
        <w:t xml:space="preserve">насыщенной, многогранной и интересной. </w:t>
      </w:r>
      <w:r>
        <w:rPr>
          <w:rFonts w:ascii="Times New Roman" w:hAnsi="Times New Roman"/>
          <w:sz w:val="28"/>
          <w:szCs w:val="28"/>
        </w:rPr>
        <w:t xml:space="preserve">Приветствовали участниц  исполняющий обязанности министра социальной защиты населения Тверской области Н.В. Крылов, глава города Торжок </w:t>
      </w:r>
      <w:proofErr w:type="spellStart"/>
      <w:r>
        <w:rPr>
          <w:rFonts w:ascii="Times New Roman" w:hAnsi="Times New Roman"/>
          <w:sz w:val="28"/>
          <w:szCs w:val="28"/>
        </w:rPr>
        <w:t>Рубайло</w:t>
      </w:r>
      <w:proofErr w:type="spellEnd"/>
      <w:r>
        <w:rPr>
          <w:rFonts w:ascii="Times New Roman" w:hAnsi="Times New Roman"/>
          <w:sz w:val="28"/>
          <w:szCs w:val="28"/>
        </w:rPr>
        <w:t xml:space="preserve"> А.А., депутат городской Думы </w:t>
      </w:r>
      <w:proofErr w:type="gramStart"/>
      <w:r>
        <w:rPr>
          <w:rFonts w:ascii="Times New Roman" w:hAnsi="Times New Roman"/>
          <w:sz w:val="28"/>
          <w:szCs w:val="28"/>
        </w:rPr>
        <w:t>г</w:t>
      </w:r>
      <w:proofErr w:type="gramEnd"/>
      <w:r>
        <w:rPr>
          <w:rFonts w:ascii="Times New Roman" w:hAnsi="Times New Roman"/>
          <w:sz w:val="28"/>
          <w:szCs w:val="28"/>
        </w:rPr>
        <w:t xml:space="preserve">. Торжка </w:t>
      </w:r>
      <w:proofErr w:type="spellStart"/>
      <w:r>
        <w:rPr>
          <w:rFonts w:ascii="Times New Roman" w:hAnsi="Times New Roman"/>
          <w:sz w:val="28"/>
          <w:szCs w:val="28"/>
        </w:rPr>
        <w:t>Пилюшкин</w:t>
      </w:r>
      <w:proofErr w:type="spellEnd"/>
      <w:r>
        <w:rPr>
          <w:rFonts w:ascii="Times New Roman" w:hAnsi="Times New Roman"/>
          <w:sz w:val="28"/>
          <w:szCs w:val="28"/>
        </w:rPr>
        <w:t xml:space="preserve"> М.И.</w:t>
      </w:r>
    </w:p>
    <w:p w:rsidR="00B91FB6" w:rsidRPr="007F09F4" w:rsidRDefault="00B91FB6" w:rsidP="00B91FB6">
      <w:pPr>
        <w:spacing w:after="0" w:line="240" w:lineRule="auto"/>
        <w:ind w:firstLine="708"/>
        <w:jc w:val="both"/>
        <w:rPr>
          <w:rFonts w:ascii="Times New Roman" w:hAnsi="Times New Roman"/>
          <w:sz w:val="28"/>
          <w:szCs w:val="28"/>
        </w:rPr>
      </w:pPr>
      <w:r w:rsidRPr="007F09F4">
        <w:rPr>
          <w:rFonts w:ascii="Times New Roman" w:hAnsi="Times New Roman"/>
          <w:sz w:val="28"/>
          <w:szCs w:val="28"/>
        </w:rPr>
        <w:t>Участниц конкурса прие</w:t>
      </w:r>
      <w:r>
        <w:rPr>
          <w:rFonts w:ascii="Times New Roman" w:hAnsi="Times New Roman"/>
          <w:sz w:val="28"/>
          <w:szCs w:val="28"/>
        </w:rPr>
        <w:t>хали</w:t>
      </w:r>
      <w:r w:rsidRPr="007F09F4">
        <w:rPr>
          <w:rFonts w:ascii="Times New Roman" w:hAnsi="Times New Roman"/>
          <w:sz w:val="28"/>
          <w:szCs w:val="28"/>
        </w:rPr>
        <w:t xml:space="preserve"> поддержать не только коллеги по работе, но и дети</w:t>
      </w:r>
      <w:r>
        <w:rPr>
          <w:rFonts w:ascii="Times New Roman" w:hAnsi="Times New Roman"/>
          <w:sz w:val="28"/>
          <w:szCs w:val="28"/>
        </w:rPr>
        <w:t xml:space="preserve"> </w:t>
      </w:r>
      <w:r w:rsidRPr="007F09F4">
        <w:rPr>
          <w:rFonts w:ascii="Times New Roman" w:hAnsi="Times New Roman"/>
          <w:sz w:val="28"/>
          <w:szCs w:val="28"/>
        </w:rPr>
        <w:t xml:space="preserve">- воспитанники учреждений. </w:t>
      </w:r>
    </w:p>
    <w:p w:rsidR="00B91FB6" w:rsidRPr="00B91FB6" w:rsidRDefault="00B91FB6" w:rsidP="00B91FB6">
      <w:pPr>
        <w:pStyle w:val="a8"/>
        <w:ind w:firstLine="708"/>
        <w:contextualSpacing/>
        <w:jc w:val="both"/>
        <w:rPr>
          <w:rFonts w:ascii="Times New Roman" w:hAnsi="Times New Roman"/>
          <w:sz w:val="28"/>
          <w:szCs w:val="28"/>
        </w:rPr>
      </w:pPr>
      <w:r w:rsidRPr="00B91FB6">
        <w:rPr>
          <w:rFonts w:ascii="Times New Roman" w:hAnsi="Times New Roman"/>
          <w:sz w:val="28"/>
          <w:szCs w:val="28"/>
        </w:rPr>
        <w:t xml:space="preserve">По итогам конкурсных испытаний  победителем областного конкурса профессионального мастерства  «Воспитатель года-2016» признана Самойлова Анна Алексеевна, воспитатель социально-реабилитационного </w:t>
      </w:r>
      <w:r w:rsidRPr="00B91FB6">
        <w:rPr>
          <w:rFonts w:ascii="Times New Roman" w:hAnsi="Times New Roman"/>
          <w:sz w:val="28"/>
          <w:szCs w:val="28"/>
        </w:rPr>
        <w:lastRenderedPageBreak/>
        <w:t xml:space="preserve">центра для несовершеннолетних </w:t>
      </w:r>
      <w:proofErr w:type="spellStart"/>
      <w:r w:rsidRPr="00B91FB6">
        <w:rPr>
          <w:rFonts w:ascii="Times New Roman" w:hAnsi="Times New Roman"/>
          <w:sz w:val="28"/>
          <w:szCs w:val="28"/>
        </w:rPr>
        <w:t>Кашинского</w:t>
      </w:r>
      <w:proofErr w:type="spellEnd"/>
      <w:r w:rsidRPr="00B91FB6">
        <w:rPr>
          <w:rFonts w:ascii="Times New Roman" w:hAnsi="Times New Roman"/>
          <w:sz w:val="28"/>
          <w:szCs w:val="28"/>
        </w:rPr>
        <w:t xml:space="preserve"> района. Она же стала и победителем в номинации «Приз зрительских симпатий».</w:t>
      </w:r>
    </w:p>
    <w:p w:rsidR="00B91FB6" w:rsidRPr="00B91FB6" w:rsidRDefault="00B91FB6" w:rsidP="00B91FB6">
      <w:pPr>
        <w:pStyle w:val="a8"/>
        <w:contextualSpacing/>
        <w:jc w:val="both"/>
        <w:rPr>
          <w:rFonts w:ascii="Times New Roman" w:hAnsi="Times New Roman"/>
          <w:sz w:val="28"/>
          <w:szCs w:val="28"/>
        </w:rPr>
      </w:pPr>
      <w:r w:rsidRPr="00B91FB6">
        <w:rPr>
          <w:rFonts w:ascii="Times New Roman" w:hAnsi="Times New Roman"/>
          <w:sz w:val="28"/>
          <w:szCs w:val="28"/>
        </w:rPr>
        <w:t xml:space="preserve">Лауреаты конкурса по номинациям: </w:t>
      </w:r>
    </w:p>
    <w:p w:rsidR="00B91FB6" w:rsidRPr="00B91FB6" w:rsidRDefault="00B91FB6" w:rsidP="00B91FB6">
      <w:pPr>
        <w:pStyle w:val="a8"/>
        <w:ind w:firstLine="426"/>
        <w:contextualSpacing/>
        <w:jc w:val="both"/>
        <w:rPr>
          <w:rFonts w:ascii="Times New Roman" w:hAnsi="Times New Roman"/>
          <w:sz w:val="28"/>
          <w:szCs w:val="28"/>
        </w:rPr>
      </w:pPr>
      <w:r w:rsidRPr="00B91FB6">
        <w:rPr>
          <w:rFonts w:ascii="Times New Roman" w:hAnsi="Times New Roman"/>
          <w:sz w:val="28"/>
          <w:szCs w:val="28"/>
        </w:rPr>
        <w:t>«Воспитатель - профессионал» - Лыкова Светлана Сергеевна</w:t>
      </w:r>
    </w:p>
    <w:p w:rsidR="00B91FB6" w:rsidRPr="00B91FB6" w:rsidRDefault="00B91FB6" w:rsidP="00B91FB6">
      <w:pPr>
        <w:pStyle w:val="a8"/>
        <w:ind w:firstLine="426"/>
        <w:contextualSpacing/>
        <w:jc w:val="both"/>
        <w:rPr>
          <w:rFonts w:ascii="Times New Roman" w:hAnsi="Times New Roman"/>
          <w:sz w:val="28"/>
          <w:szCs w:val="28"/>
        </w:rPr>
      </w:pPr>
      <w:r w:rsidRPr="00B91FB6">
        <w:rPr>
          <w:rFonts w:ascii="Times New Roman" w:hAnsi="Times New Roman"/>
          <w:sz w:val="28"/>
          <w:szCs w:val="28"/>
        </w:rPr>
        <w:t>«Сердце отдаю детям» - Осадчая Ольга Васильевна</w:t>
      </w:r>
    </w:p>
    <w:p w:rsidR="00B91FB6" w:rsidRPr="00B91FB6" w:rsidRDefault="00B91FB6" w:rsidP="00B91FB6">
      <w:pPr>
        <w:pStyle w:val="a8"/>
        <w:ind w:firstLine="426"/>
        <w:contextualSpacing/>
        <w:jc w:val="both"/>
        <w:rPr>
          <w:rFonts w:ascii="Times New Roman" w:hAnsi="Times New Roman"/>
          <w:sz w:val="28"/>
          <w:szCs w:val="28"/>
        </w:rPr>
      </w:pPr>
      <w:r w:rsidRPr="00B91FB6">
        <w:rPr>
          <w:rFonts w:ascii="Times New Roman" w:hAnsi="Times New Roman"/>
          <w:sz w:val="28"/>
          <w:szCs w:val="28"/>
        </w:rPr>
        <w:t>«Мастер своего дела» - Соловьева Любовь Александровна</w:t>
      </w:r>
    </w:p>
    <w:p w:rsidR="00B91FB6" w:rsidRPr="00B91FB6" w:rsidRDefault="00B91FB6" w:rsidP="00B91FB6">
      <w:pPr>
        <w:pStyle w:val="a8"/>
        <w:ind w:firstLine="426"/>
        <w:contextualSpacing/>
        <w:jc w:val="both"/>
        <w:rPr>
          <w:rFonts w:ascii="Times New Roman" w:hAnsi="Times New Roman"/>
          <w:sz w:val="28"/>
          <w:szCs w:val="28"/>
        </w:rPr>
      </w:pPr>
      <w:r w:rsidRPr="00B91FB6">
        <w:rPr>
          <w:rFonts w:ascii="Times New Roman" w:hAnsi="Times New Roman"/>
          <w:sz w:val="28"/>
          <w:szCs w:val="28"/>
        </w:rPr>
        <w:t xml:space="preserve"> «За чуткость понимания» </w:t>
      </w:r>
      <w:proofErr w:type="gramStart"/>
      <w:r w:rsidRPr="00B91FB6">
        <w:rPr>
          <w:rFonts w:ascii="Times New Roman" w:hAnsi="Times New Roman"/>
          <w:sz w:val="28"/>
          <w:szCs w:val="28"/>
        </w:rPr>
        <w:t>-Л</w:t>
      </w:r>
      <w:proofErr w:type="gramEnd"/>
      <w:r w:rsidRPr="00B91FB6">
        <w:rPr>
          <w:rFonts w:ascii="Times New Roman" w:hAnsi="Times New Roman"/>
          <w:sz w:val="28"/>
          <w:szCs w:val="28"/>
        </w:rPr>
        <w:t>еонтьева Галина Анатольевна</w:t>
      </w:r>
    </w:p>
    <w:p w:rsidR="00B91FB6" w:rsidRPr="00B91FB6" w:rsidRDefault="00B91FB6" w:rsidP="00B91FB6">
      <w:pPr>
        <w:pStyle w:val="a8"/>
        <w:ind w:firstLine="426"/>
        <w:contextualSpacing/>
        <w:jc w:val="both"/>
        <w:rPr>
          <w:rFonts w:ascii="Times New Roman" w:hAnsi="Times New Roman"/>
          <w:sz w:val="28"/>
          <w:szCs w:val="28"/>
        </w:rPr>
      </w:pPr>
      <w:r w:rsidRPr="00B91FB6">
        <w:rPr>
          <w:rFonts w:ascii="Times New Roman" w:hAnsi="Times New Roman"/>
          <w:sz w:val="28"/>
          <w:szCs w:val="28"/>
        </w:rPr>
        <w:t xml:space="preserve"> «</w:t>
      </w:r>
      <w:proofErr w:type="gramStart"/>
      <w:r w:rsidRPr="00B91FB6">
        <w:rPr>
          <w:rFonts w:ascii="Times New Roman" w:hAnsi="Times New Roman"/>
          <w:sz w:val="28"/>
          <w:szCs w:val="28"/>
        </w:rPr>
        <w:t>Молодой</w:t>
      </w:r>
      <w:proofErr w:type="gramEnd"/>
      <w:r w:rsidRPr="00B91FB6">
        <w:rPr>
          <w:rFonts w:ascii="Times New Roman" w:hAnsi="Times New Roman"/>
          <w:sz w:val="28"/>
          <w:szCs w:val="28"/>
        </w:rPr>
        <w:t xml:space="preserve"> и талантливый» - Мельникова Елена Вадимовна</w:t>
      </w:r>
    </w:p>
    <w:p w:rsidR="00B91FB6" w:rsidRPr="00B91FB6" w:rsidRDefault="00B91FB6" w:rsidP="00B91FB6">
      <w:pPr>
        <w:pStyle w:val="a8"/>
        <w:ind w:firstLine="426"/>
        <w:contextualSpacing/>
        <w:jc w:val="both"/>
        <w:rPr>
          <w:rFonts w:ascii="Times New Roman" w:hAnsi="Times New Roman"/>
          <w:sz w:val="28"/>
          <w:szCs w:val="28"/>
        </w:rPr>
      </w:pPr>
      <w:r w:rsidRPr="00B91FB6">
        <w:rPr>
          <w:rFonts w:ascii="Times New Roman" w:hAnsi="Times New Roman"/>
          <w:sz w:val="28"/>
          <w:szCs w:val="28"/>
        </w:rPr>
        <w:t>«</w:t>
      </w:r>
      <w:proofErr w:type="spellStart"/>
      <w:r w:rsidRPr="00B91FB6">
        <w:rPr>
          <w:rFonts w:ascii="Times New Roman" w:hAnsi="Times New Roman"/>
          <w:sz w:val="28"/>
          <w:szCs w:val="28"/>
        </w:rPr>
        <w:t>Креативность</w:t>
      </w:r>
      <w:proofErr w:type="spellEnd"/>
      <w:r w:rsidRPr="00B91FB6">
        <w:rPr>
          <w:rFonts w:ascii="Times New Roman" w:hAnsi="Times New Roman"/>
          <w:sz w:val="28"/>
          <w:szCs w:val="28"/>
        </w:rPr>
        <w:t xml:space="preserve"> и творческий подход» - </w:t>
      </w:r>
      <w:proofErr w:type="spellStart"/>
      <w:r w:rsidRPr="00B91FB6">
        <w:rPr>
          <w:rFonts w:ascii="Times New Roman" w:hAnsi="Times New Roman"/>
          <w:sz w:val="28"/>
          <w:szCs w:val="28"/>
        </w:rPr>
        <w:t>Коротеева</w:t>
      </w:r>
      <w:proofErr w:type="spellEnd"/>
      <w:r w:rsidRPr="00B91FB6">
        <w:rPr>
          <w:rFonts w:ascii="Times New Roman" w:hAnsi="Times New Roman"/>
          <w:sz w:val="28"/>
          <w:szCs w:val="28"/>
        </w:rPr>
        <w:t xml:space="preserve"> Наталья Павловна.</w:t>
      </w:r>
    </w:p>
    <w:p w:rsidR="00B91FB6" w:rsidRPr="00B91FB6" w:rsidRDefault="00B91FB6" w:rsidP="00B91FB6">
      <w:pPr>
        <w:pStyle w:val="a8"/>
        <w:ind w:firstLine="426"/>
        <w:contextualSpacing/>
        <w:jc w:val="both"/>
        <w:rPr>
          <w:rFonts w:ascii="Times New Roman" w:hAnsi="Times New Roman"/>
          <w:sz w:val="28"/>
          <w:szCs w:val="28"/>
        </w:rPr>
      </w:pPr>
      <w:r w:rsidRPr="00B91FB6">
        <w:rPr>
          <w:rFonts w:ascii="Times New Roman" w:hAnsi="Times New Roman"/>
          <w:sz w:val="28"/>
          <w:szCs w:val="28"/>
        </w:rPr>
        <w:t xml:space="preserve">Специальным призом жюри отмечена воспитатель социально-реабилитационного центра для несовершеннолетних </w:t>
      </w:r>
      <w:proofErr w:type="spellStart"/>
      <w:r w:rsidRPr="00B91FB6">
        <w:rPr>
          <w:rFonts w:ascii="Times New Roman" w:hAnsi="Times New Roman"/>
          <w:sz w:val="28"/>
          <w:szCs w:val="28"/>
        </w:rPr>
        <w:t>Молоковского</w:t>
      </w:r>
      <w:proofErr w:type="spellEnd"/>
      <w:r w:rsidRPr="00B91FB6">
        <w:rPr>
          <w:rFonts w:ascii="Times New Roman" w:hAnsi="Times New Roman"/>
          <w:sz w:val="28"/>
          <w:szCs w:val="28"/>
        </w:rPr>
        <w:t xml:space="preserve"> района Уткина Светлана Викторовна за лучшее занятие.</w:t>
      </w:r>
    </w:p>
    <w:p w:rsidR="00B91FB6" w:rsidRDefault="00B91FB6" w:rsidP="00B91FB6">
      <w:pPr>
        <w:spacing w:after="0" w:line="240" w:lineRule="auto"/>
        <w:ind w:firstLine="360"/>
        <w:jc w:val="both"/>
        <w:rPr>
          <w:rFonts w:ascii="Times New Roman" w:hAnsi="Times New Roman"/>
          <w:color w:val="FF0000"/>
          <w:sz w:val="28"/>
          <w:szCs w:val="28"/>
        </w:rPr>
      </w:pPr>
    </w:p>
    <w:p w:rsidR="00B91FB6" w:rsidRPr="00490914" w:rsidRDefault="00B91FB6" w:rsidP="00B91FB6">
      <w:pPr>
        <w:pStyle w:val="a3"/>
        <w:numPr>
          <w:ilvl w:val="0"/>
          <w:numId w:val="8"/>
        </w:numPr>
        <w:jc w:val="center"/>
        <w:rPr>
          <w:rFonts w:ascii="Times New Roman" w:hAnsi="Times New Roman"/>
          <w:b/>
          <w:i/>
          <w:sz w:val="28"/>
          <w:szCs w:val="28"/>
        </w:rPr>
      </w:pPr>
      <w:r w:rsidRPr="00490914">
        <w:rPr>
          <w:rFonts w:ascii="Times New Roman" w:hAnsi="Times New Roman"/>
          <w:b/>
          <w:i/>
          <w:sz w:val="28"/>
          <w:szCs w:val="28"/>
        </w:rPr>
        <w:t>Проведение совещаний и семинаров, заседаний рабочих групп</w:t>
      </w:r>
    </w:p>
    <w:p w:rsidR="00B91FB6" w:rsidRPr="00490914" w:rsidRDefault="00B91FB6" w:rsidP="00B91FB6">
      <w:pPr>
        <w:pStyle w:val="a3"/>
        <w:jc w:val="center"/>
        <w:rPr>
          <w:rFonts w:ascii="Times New Roman" w:hAnsi="Times New Roman"/>
          <w:b/>
          <w:i/>
          <w:color w:val="FF0000"/>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7"/>
        <w:gridCol w:w="4431"/>
        <w:gridCol w:w="3081"/>
      </w:tblGrid>
      <w:tr w:rsidR="00B91FB6" w:rsidRPr="00714BB3" w:rsidTr="00B91FB6">
        <w:tc>
          <w:tcPr>
            <w:tcW w:w="2127" w:type="dxa"/>
          </w:tcPr>
          <w:p w:rsidR="00B91FB6" w:rsidRPr="00714BB3" w:rsidRDefault="00B91FB6" w:rsidP="00B91FB6">
            <w:pPr>
              <w:pStyle w:val="a3"/>
              <w:spacing w:after="0" w:line="240" w:lineRule="auto"/>
              <w:ind w:left="0"/>
              <w:jc w:val="center"/>
              <w:rPr>
                <w:rFonts w:ascii="Times New Roman" w:hAnsi="Times New Roman"/>
                <w:b/>
                <w:sz w:val="24"/>
                <w:szCs w:val="24"/>
              </w:rPr>
            </w:pPr>
            <w:r w:rsidRPr="00714BB3">
              <w:rPr>
                <w:rFonts w:ascii="Times New Roman" w:hAnsi="Times New Roman"/>
                <w:b/>
                <w:sz w:val="24"/>
                <w:szCs w:val="24"/>
              </w:rPr>
              <w:t>Время и место проведения</w:t>
            </w:r>
          </w:p>
        </w:tc>
        <w:tc>
          <w:tcPr>
            <w:tcW w:w="4431" w:type="dxa"/>
          </w:tcPr>
          <w:p w:rsidR="00B91FB6" w:rsidRPr="00714BB3" w:rsidRDefault="00B91FB6" w:rsidP="00B91FB6">
            <w:pPr>
              <w:pStyle w:val="a3"/>
              <w:spacing w:after="0" w:line="240" w:lineRule="auto"/>
              <w:ind w:left="0"/>
              <w:jc w:val="center"/>
              <w:rPr>
                <w:rFonts w:ascii="Times New Roman" w:hAnsi="Times New Roman"/>
                <w:b/>
                <w:sz w:val="24"/>
                <w:szCs w:val="24"/>
              </w:rPr>
            </w:pPr>
            <w:r w:rsidRPr="00714BB3">
              <w:rPr>
                <w:rFonts w:ascii="Times New Roman" w:hAnsi="Times New Roman"/>
                <w:b/>
                <w:sz w:val="24"/>
                <w:szCs w:val="24"/>
              </w:rPr>
              <w:t>Тема</w:t>
            </w:r>
          </w:p>
        </w:tc>
        <w:tc>
          <w:tcPr>
            <w:tcW w:w="3081" w:type="dxa"/>
          </w:tcPr>
          <w:p w:rsidR="00B91FB6" w:rsidRPr="00714BB3" w:rsidRDefault="00B91FB6" w:rsidP="00B91FB6">
            <w:pPr>
              <w:pStyle w:val="a3"/>
              <w:spacing w:after="0" w:line="240" w:lineRule="auto"/>
              <w:ind w:left="0"/>
              <w:jc w:val="center"/>
              <w:rPr>
                <w:rFonts w:ascii="Times New Roman" w:hAnsi="Times New Roman"/>
                <w:b/>
                <w:sz w:val="24"/>
                <w:szCs w:val="24"/>
              </w:rPr>
            </w:pPr>
            <w:r w:rsidRPr="00714BB3">
              <w:rPr>
                <w:rFonts w:ascii="Times New Roman" w:hAnsi="Times New Roman"/>
                <w:b/>
                <w:sz w:val="24"/>
                <w:szCs w:val="24"/>
              </w:rPr>
              <w:t>Категория участников</w:t>
            </w:r>
          </w:p>
        </w:tc>
      </w:tr>
      <w:tr w:rsidR="00B91FB6" w:rsidRPr="00714BB3" w:rsidTr="00B91FB6">
        <w:tc>
          <w:tcPr>
            <w:tcW w:w="2127" w:type="dxa"/>
          </w:tcPr>
          <w:p w:rsidR="00B91FB6" w:rsidRPr="00714BB3" w:rsidRDefault="00B91FB6" w:rsidP="00B91FB6">
            <w:pPr>
              <w:pStyle w:val="a3"/>
              <w:ind w:left="0"/>
              <w:jc w:val="center"/>
              <w:rPr>
                <w:rFonts w:ascii="Times New Roman" w:hAnsi="Times New Roman"/>
                <w:b/>
                <w:sz w:val="28"/>
                <w:szCs w:val="28"/>
              </w:rPr>
            </w:pP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15.02.2016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п. Оленино</w:t>
            </w:r>
          </w:p>
          <w:p w:rsidR="00B91FB6" w:rsidRPr="00714BB3" w:rsidRDefault="00B91FB6" w:rsidP="00B91FB6">
            <w:pPr>
              <w:pStyle w:val="a3"/>
              <w:ind w:left="0"/>
              <w:jc w:val="center"/>
              <w:rPr>
                <w:rFonts w:ascii="Times New Roman" w:hAnsi="Times New Roman"/>
                <w:b/>
                <w:sz w:val="28"/>
                <w:szCs w:val="28"/>
              </w:rPr>
            </w:pP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03.03.2016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п. Пено</w:t>
            </w:r>
          </w:p>
          <w:p w:rsidR="00B91FB6" w:rsidRPr="00714BB3" w:rsidRDefault="00B91FB6" w:rsidP="00B91FB6">
            <w:pPr>
              <w:pStyle w:val="a3"/>
              <w:ind w:left="0"/>
              <w:jc w:val="center"/>
              <w:rPr>
                <w:rFonts w:ascii="Times New Roman" w:hAnsi="Times New Roman"/>
                <w:b/>
                <w:sz w:val="28"/>
                <w:szCs w:val="28"/>
              </w:rPr>
            </w:pP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10.03.2016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г. Красный Холм</w:t>
            </w:r>
          </w:p>
          <w:p w:rsidR="00B91FB6" w:rsidRPr="00714BB3" w:rsidRDefault="00B91FB6" w:rsidP="00B91FB6">
            <w:pPr>
              <w:pStyle w:val="a3"/>
              <w:ind w:left="0"/>
              <w:jc w:val="center"/>
              <w:rPr>
                <w:rFonts w:ascii="Times New Roman" w:hAnsi="Times New Roman"/>
                <w:b/>
                <w:sz w:val="28"/>
                <w:szCs w:val="28"/>
              </w:rPr>
            </w:pP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14.03.2016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г. Кашин</w:t>
            </w:r>
          </w:p>
          <w:p w:rsidR="00B91FB6" w:rsidRPr="00714BB3" w:rsidRDefault="00B91FB6" w:rsidP="00B91FB6">
            <w:pPr>
              <w:pStyle w:val="a3"/>
              <w:ind w:left="0"/>
              <w:jc w:val="center"/>
              <w:rPr>
                <w:rFonts w:ascii="Times New Roman" w:hAnsi="Times New Roman"/>
                <w:b/>
                <w:sz w:val="28"/>
                <w:szCs w:val="28"/>
              </w:rPr>
            </w:pP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21.03.2016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г. Лихославль</w:t>
            </w:r>
          </w:p>
          <w:p w:rsidR="00B91FB6" w:rsidRPr="00714BB3" w:rsidRDefault="00B91FB6" w:rsidP="00B91FB6">
            <w:pPr>
              <w:pStyle w:val="a3"/>
              <w:ind w:left="0"/>
              <w:jc w:val="center"/>
              <w:rPr>
                <w:rFonts w:ascii="Times New Roman" w:hAnsi="Times New Roman"/>
                <w:b/>
                <w:sz w:val="28"/>
                <w:szCs w:val="28"/>
              </w:rPr>
            </w:pP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05.04.2016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г. Бологое</w:t>
            </w:r>
          </w:p>
        </w:tc>
        <w:tc>
          <w:tcPr>
            <w:tcW w:w="4431" w:type="dxa"/>
          </w:tcPr>
          <w:p w:rsidR="00B91FB6" w:rsidRDefault="00B91FB6" w:rsidP="00B91FB6">
            <w:pPr>
              <w:pStyle w:val="a5"/>
              <w:jc w:val="center"/>
              <w:rPr>
                <w:b/>
                <w:sz w:val="28"/>
                <w:szCs w:val="28"/>
              </w:rPr>
            </w:pPr>
          </w:p>
          <w:p w:rsidR="00B91FB6" w:rsidRDefault="00B91FB6" w:rsidP="00B91FB6">
            <w:pPr>
              <w:pStyle w:val="a5"/>
              <w:jc w:val="center"/>
              <w:rPr>
                <w:b/>
                <w:sz w:val="28"/>
                <w:szCs w:val="28"/>
              </w:rPr>
            </w:pPr>
          </w:p>
          <w:p w:rsidR="00B91FB6" w:rsidRDefault="00B91FB6" w:rsidP="00B91FB6">
            <w:pPr>
              <w:pStyle w:val="a5"/>
              <w:jc w:val="center"/>
              <w:rPr>
                <w:b/>
                <w:sz w:val="28"/>
                <w:szCs w:val="28"/>
              </w:rPr>
            </w:pPr>
          </w:p>
          <w:p w:rsidR="00B91FB6" w:rsidRDefault="00B91FB6" w:rsidP="00B91FB6">
            <w:pPr>
              <w:pStyle w:val="a5"/>
              <w:jc w:val="center"/>
              <w:rPr>
                <w:b/>
                <w:sz w:val="28"/>
                <w:szCs w:val="28"/>
              </w:rPr>
            </w:pPr>
          </w:p>
          <w:p w:rsidR="00B91FB6" w:rsidRPr="00CB2098" w:rsidRDefault="00B91FB6" w:rsidP="00B91FB6">
            <w:pPr>
              <w:pStyle w:val="a5"/>
              <w:jc w:val="center"/>
              <w:rPr>
                <w:sz w:val="28"/>
                <w:szCs w:val="28"/>
              </w:rPr>
            </w:pPr>
            <w:r w:rsidRPr="00CB2098">
              <w:rPr>
                <w:sz w:val="28"/>
                <w:szCs w:val="28"/>
              </w:rPr>
              <w:t>Кустовые семинары-практикумы по вопросу внедрения социального сопровождения семей с детьми на территории Тверской области</w:t>
            </w:r>
          </w:p>
          <w:p w:rsidR="00B91FB6" w:rsidRPr="00714BB3" w:rsidRDefault="00B91FB6" w:rsidP="00B91FB6">
            <w:pPr>
              <w:pStyle w:val="a3"/>
              <w:spacing w:after="0" w:line="240" w:lineRule="auto"/>
              <w:ind w:left="0"/>
              <w:jc w:val="both"/>
              <w:rPr>
                <w:rFonts w:ascii="Times New Roman" w:hAnsi="Times New Roman"/>
                <w:b/>
                <w:sz w:val="28"/>
                <w:szCs w:val="28"/>
              </w:rPr>
            </w:pPr>
          </w:p>
        </w:tc>
        <w:tc>
          <w:tcPr>
            <w:tcW w:w="3081" w:type="dxa"/>
          </w:tcPr>
          <w:p w:rsidR="00B91FB6" w:rsidRPr="00714BB3" w:rsidRDefault="00B91FB6" w:rsidP="00B91FB6">
            <w:pPr>
              <w:pStyle w:val="a3"/>
              <w:spacing w:after="0" w:line="240" w:lineRule="auto"/>
              <w:ind w:left="0"/>
              <w:jc w:val="both"/>
              <w:rPr>
                <w:rFonts w:ascii="Times New Roman" w:hAnsi="Times New Roman"/>
                <w:sz w:val="28"/>
                <w:szCs w:val="28"/>
              </w:rPr>
            </w:pPr>
          </w:p>
          <w:p w:rsidR="00B91FB6" w:rsidRPr="00714BB3" w:rsidRDefault="00B91FB6" w:rsidP="00B91FB6">
            <w:pPr>
              <w:pStyle w:val="a3"/>
              <w:spacing w:after="0" w:line="240" w:lineRule="auto"/>
              <w:ind w:left="0"/>
              <w:jc w:val="both"/>
              <w:rPr>
                <w:rFonts w:ascii="Times New Roman" w:hAnsi="Times New Roman"/>
                <w:sz w:val="28"/>
                <w:szCs w:val="28"/>
              </w:rPr>
            </w:pPr>
          </w:p>
          <w:p w:rsidR="00B91FB6" w:rsidRPr="00714BB3" w:rsidRDefault="00B91FB6" w:rsidP="00B91FB6">
            <w:pPr>
              <w:pStyle w:val="a3"/>
              <w:spacing w:after="0" w:line="240" w:lineRule="auto"/>
              <w:ind w:left="0"/>
              <w:jc w:val="both"/>
              <w:rPr>
                <w:rFonts w:ascii="Times New Roman" w:hAnsi="Times New Roman"/>
                <w:sz w:val="28"/>
                <w:szCs w:val="28"/>
              </w:rPr>
            </w:pPr>
            <w:r w:rsidRPr="00714BB3">
              <w:rPr>
                <w:rFonts w:ascii="Times New Roman" w:hAnsi="Times New Roman"/>
                <w:sz w:val="28"/>
                <w:szCs w:val="28"/>
              </w:rPr>
              <w:t>Руководители органов и учреждений социальной защиты населения территориальных отделов Тверской области;</w:t>
            </w:r>
          </w:p>
          <w:p w:rsidR="00B91FB6" w:rsidRPr="00714BB3" w:rsidRDefault="00B91FB6" w:rsidP="00B91FB6">
            <w:pPr>
              <w:pStyle w:val="a3"/>
              <w:spacing w:after="0" w:line="240" w:lineRule="auto"/>
              <w:ind w:left="0"/>
              <w:jc w:val="both"/>
              <w:rPr>
                <w:rFonts w:ascii="Times New Roman" w:hAnsi="Times New Roman"/>
                <w:sz w:val="28"/>
                <w:szCs w:val="28"/>
              </w:rPr>
            </w:pPr>
            <w:r w:rsidRPr="00714BB3">
              <w:rPr>
                <w:rFonts w:ascii="Times New Roman" w:hAnsi="Times New Roman"/>
                <w:sz w:val="28"/>
                <w:szCs w:val="28"/>
              </w:rPr>
              <w:t>директора ГБУ «Комплексный центр социального обслуживания населения»;</w:t>
            </w:r>
          </w:p>
          <w:p w:rsidR="00B91FB6" w:rsidRPr="00714BB3" w:rsidRDefault="00B91FB6" w:rsidP="00B91FB6">
            <w:pPr>
              <w:pStyle w:val="a3"/>
              <w:spacing w:after="0" w:line="240" w:lineRule="auto"/>
              <w:ind w:left="0"/>
              <w:jc w:val="both"/>
              <w:rPr>
                <w:rFonts w:ascii="Times New Roman" w:hAnsi="Times New Roman"/>
                <w:sz w:val="28"/>
                <w:szCs w:val="28"/>
              </w:rPr>
            </w:pPr>
            <w:proofErr w:type="gramStart"/>
            <w:r w:rsidRPr="00714BB3">
              <w:rPr>
                <w:rFonts w:ascii="Times New Roman" w:hAnsi="Times New Roman"/>
                <w:sz w:val="28"/>
                <w:szCs w:val="28"/>
              </w:rPr>
              <w:t>заведующие отделений</w:t>
            </w:r>
            <w:proofErr w:type="gramEnd"/>
            <w:r w:rsidRPr="00714BB3">
              <w:rPr>
                <w:rFonts w:ascii="Times New Roman" w:hAnsi="Times New Roman"/>
                <w:sz w:val="28"/>
                <w:szCs w:val="28"/>
              </w:rPr>
              <w:t xml:space="preserve"> по работе с семьей и детьми КЦСОН;</w:t>
            </w:r>
          </w:p>
          <w:p w:rsidR="00B91FB6" w:rsidRPr="00714BB3" w:rsidRDefault="00B91FB6" w:rsidP="00B91FB6">
            <w:pPr>
              <w:pStyle w:val="a3"/>
              <w:spacing w:after="0" w:line="240" w:lineRule="auto"/>
              <w:ind w:left="0"/>
              <w:jc w:val="both"/>
              <w:rPr>
                <w:rFonts w:ascii="Times New Roman" w:hAnsi="Times New Roman"/>
                <w:sz w:val="28"/>
                <w:szCs w:val="28"/>
              </w:rPr>
            </w:pPr>
            <w:r w:rsidRPr="00714BB3">
              <w:rPr>
                <w:rFonts w:ascii="Times New Roman" w:hAnsi="Times New Roman"/>
                <w:sz w:val="28"/>
                <w:szCs w:val="28"/>
              </w:rPr>
              <w:t>директора и старшие воспитатели ГБУ СРЦ;</w:t>
            </w:r>
          </w:p>
          <w:p w:rsidR="00B91FB6" w:rsidRPr="00714BB3" w:rsidRDefault="00B91FB6" w:rsidP="00B91FB6">
            <w:pPr>
              <w:pStyle w:val="a3"/>
              <w:spacing w:after="0" w:line="240" w:lineRule="auto"/>
              <w:ind w:left="0"/>
              <w:jc w:val="both"/>
              <w:rPr>
                <w:rFonts w:ascii="Times New Roman" w:hAnsi="Times New Roman"/>
                <w:sz w:val="28"/>
                <w:szCs w:val="28"/>
              </w:rPr>
            </w:pPr>
            <w:r w:rsidRPr="00714BB3">
              <w:rPr>
                <w:rFonts w:ascii="Times New Roman" w:hAnsi="Times New Roman"/>
                <w:sz w:val="28"/>
                <w:szCs w:val="28"/>
              </w:rPr>
              <w:t>директора ГБУ РЦ.</w:t>
            </w:r>
          </w:p>
        </w:tc>
      </w:tr>
      <w:tr w:rsidR="00B91FB6" w:rsidRPr="00714BB3" w:rsidTr="00B91FB6">
        <w:tc>
          <w:tcPr>
            <w:tcW w:w="2127" w:type="dxa"/>
          </w:tcPr>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30.03.2016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г. Тверь</w:t>
            </w:r>
          </w:p>
        </w:tc>
        <w:tc>
          <w:tcPr>
            <w:tcW w:w="4431" w:type="dxa"/>
          </w:tcPr>
          <w:p w:rsidR="00B91FB6" w:rsidRPr="00714BB3" w:rsidRDefault="00B91FB6" w:rsidP="00B91FB6">
            <w:pPr>
              <w:spacing w:after="0" w:line="240" w:lineRule="auto"/>
              <w:jc w:val="both"/>
              <w:rPr>
                <w:rFonts w:ascii="Times New Roman" w:hAnsi="Times New Roman"/>
                <w:sz w:val="28"/>
                <w:szCs w:val="28"/>
              </w:rPr>
            </w:pPr>
            <w:r>
              <w:rPr>
                <w:rFonts w:ascii="Times New Roman" w:hAnsi="Times New Roman"/>
                <w:sz w:val="28"/>
                <w:szCs w:val="28"/>
              </w:rPr>
              <w:t>О взаимодействии органов внутренних дел с учреждениями для несовершеннолетних, нуждающихся в социальной реабилитации.</w:t>
            </w:r>
          </w:p>
          <w:p w:rsidR="00B91FB6" w:rsidRPr="00714BB3" w:rsidRDefault="00B91FB6" w:rsidP="00B91FB6">
            <w:pPr>
              <w:spacing w:after="0" w:line="240" w:lineRule="auto"/>
              <w:jc w:val="both"/>
              <w:rPr>
                <w:rFonts w:ascii="Times New Roman" w:hAnsi="Times New Roman"/>
                <w:bCs/>
                <w:sz w:val="28"/>
                <w:szCs w:val="28"/>
              </w:rPr>
            </w:pPr>
            <w:r>
              <w:rPr>
                <w:rFonts w:ascii="Times New Roman" w:hAnsi="Times New Roman"/>
                <w:sz w:val="28"/>
                <w:szCs w:val="28"/>
              </w:rPr>
              <w:lastRenderedPageBreak/>
              <w:t>Итоги  работы по реализации</w:t>
            </w:r>
            <w:r w:rsidRPr="008213C0">
              <w:rPr>
                <w:rFonts w:eastAsia="+mj-ea"/>
                <w:b/>
                <w:bCs/>
                <w:caps/>
                <w:color w:val="0079A3"/>
                <w:kern w:val="24"/>
                <w:sz w:val="32"/>
                <w:szCs w:val="32"/>
              </w:rPr>
              <w:t xml:space="preserve"> </w:t>
            </w:r>
            <w:r w:rsidRPr="008213C0">
              <w:rPr>
                <w:rFonts w:ascii="Times New Roman" w:hAnsi="Times New Roman"/>
                <w:bCs/>
                <w:sz w:val="28"/>
                <w:szCs w:val="28"/>
              </w:rPr>
              <w:t>государственной политики по вопросам социальной поддержки семьи и детства в Тверской области</w:t>
            </w:r>
            <w:r>
              <w:rPr>
                <w:rFonts w:ascii="Times New Roman" w:hAnsi="Times New Roman"/>
                <w:bCs/>
                <w:sz w:val="28"/>
                <w:szCs w:val="28"/>
              </w:rPr>
              <w:t>.</w:t>
            </w:r>
          </w:p>
          <w:p w:rsidR="00B91FB6" w:rsidRPr="008C6EFC" w:rsidRDefault="00B91FB6" w:rsidP="00B91FB6">
            <w:pPr>
              <w:spacing w:after="0" w:line="240" w:lineRule="auto"/>
              <w:jc w:val="both"/>
              <w:rPr>
                <w:rFonts w:ascii="Times New Roman" w:hAnsi="Times New Roman"/>
                <w:sz w:val="28"/>
                <w:szCs w:val="28"/>
              </w:rPr>
            </w:pPr>
            <w:r>
              <w:rPr>
                <w:rFonts w:ascii="Times New Roman" w:hAnsi="Times New Roman"/>
                <w:sz w:val="28"/>
                <w:szCs w:val="28"/>
              </w:rPr>
              <w:t>Задачи специализированных учреждений для несовершеннолетних,</w:t>
            </w:r>
            <w:r w:rsidRPr="00714BB3">
              <w:rPr>
                <w:rFonts w:ascii="Times New Roman" w:hAnsi="Times New Roman"/>
                <w:sz w:val="28"/>
                <w:szCs w:val="28"/>
              </w:rPr>
              <w:t xml:space="preserve"> </w:t>
            </w:r>
            <w:r>
              <w:rPr>
                <w:rFonts w:ascii="Times New Roman" w:hAnsi="Times New Roman"/>
                <w:sz w:val="28"/>
                <w:szCs w:val="28"/>
              </w:rPr>
              <w:t>нуждающихся в социальной реабилитации, на 2016 год</w:t>
            </w:r>
          </w:p>
        </w:tc>
        <w:tc>
          <w:tcPr>
            <w:tcW w:w="3081" w:type="dxa"/>
          </w:tcPr>
          <w:p w:rsidR="00B91FB6" w:rsidRPr="00714BB3" w:rsidRDefault="00B91FB6" w:rsidP="00B91FB6">
            <w:pPr>
              <w:pStyle w:val="a3"/>
              <w:ind w:left="0"/>
              <w:jc w:val="both"/>
              <w:rPr>
                <w:rFonts w:ascii="Times New Roman" w:hAnsi="Times New Roman"/>
                <w:b/>
                <w:sz w:val="28"/>
                <w:szCs w:val="28"/>
              </w:rPr>
            </w:pPr>
            <w:r w:rsidRPr="00714BB3">
              <w:rPr>
                <w:rFonts w:ascii="Times New Roman" w:hAnsi="Times New Roman"/>
                <w:sz w:val="28"/>
                <w:szCs w:val="28"/>
              </w:rPr>
              <w:lastRenderedPageBreak/>
              <w:t xml:space="preserve">Директора и старшие воспитатели ГБУ СРЦ </w:t>
            </w:r>
          </w:p>
        </w:tc>
      </w:tr>
      <w:tr w:rsidR="00B91FB6" w:rsidRPr="00714BB3" w:rsidTr="00B91FB6">
        <w:trPr>
          <w:trHeight w:val="1868"/>
        </w:trPr>
        <w:tc>
          <w:tcPr>
            <w:tcW w:w="2127" w:type="dxa"/>
          </w:tcPr>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lastRenderedPageBreak/>
              <w:t>15.06.2016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г. Тверь</w:t>
            </w:r>
          </w:p>
        </w:tc>
        <w:tc>
          <w:tcPr>
            <w:tcW w:w="4431" w:type="dxa"/>
          </w:tcPr>
          <w:p w:rsidR="00B91FB6" w:rsidRPr="00295BB1" w:rsidRDefault="00B91FB6" w:rsidP="00B91FB6">
            <w:pPr>
              <w:spacing w:after="0" w:line="240" w:lineRule="auto"/>
              <w:jc w:val="both"/>
              <w:rPr>
                <w:rFonts w:ascii="Times New Roman" w:hAnsi="Times New Roman"/>
                <w:b/>
                <w:sz w:val="28"/>
                <w:szCs w:val="28"/>
              </w:rPr>
            </w:pPr>
            <w:r>
              <w:rPr>
                <w:rFonts w:ascii="Times New Roman" w:hAnsi="Times New Roman"/>
                <w:sz w:val="28"/>
                <w:szCs w:val="28"/>
              </w:rPr>
              <w:t xml:space="preserve">О взаимодействии органов и учреждений социальной защиты населения Тверской области в части реализации положений Федерального закона от  28.12.2013 № 442-ФЗ по социальному сопровождению.  </w:t>
            </w:r>
          </w:p>
        </w:tc>
        <w:tc>
          <w:tcPr>
            <w:tcW w:w="3081" w:type="dxa"/>
          </w:tcPr>
          <w:p w:rsidR="00B91FB6" w:rsidRPr="00714BB3" w:rsidRDefault="00B91FB6" w:rsidP="00B91FB6">
            <w:pPr>
              <w:pStyle w:val="a3"/>
              <w:spacing w:after="0" w:line="240" w:lineRule="auto"/>
              <w:ind w:left="0"/>
              <w:jc w:val="both"/>
              <w:rPr>
                <w:rFonts w:ascii="Times New Roman" w:hAnsi="Times New Roman"/>
                <w:sz w:val="28"/>
                <w:szCs w:val="28"/>
              </w:rPr>
            </w:pPr>
            <w:r w:rsidRPr="00714BB3">
              <w:rPr>
                <w:rFonts w:ascii="Times New Roman" w:hAnsi="Times New Roman"/>
                <w:sz w:val="28"/>
                <w:szCs w:val="28"/>
              </w:rPr>
              <w:t>Директора и специалисты органов и учреждений социальной защиты населения Тверской области.</w:t>
            </w:r>
          </w:p>
        </w:tc>
      </w:tr>
      <w:tr w:rsidR="00B91FB6" w:rsidRPr="00714BB3" w:rsidTr="00B91FB6">
        <w:tc>
          <w:tcPr>
            <w:tcW w:w="2127" w:type="dxa"/>
          </w:tcPr>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27.06.</w:t>
            </w:r>
          </w:p>
          <w:p w:rsidR="00B91FB6" w:rsidRPr="00714BB3" w:rsidRDefault="00B91FB6" w:rsidP="00B91FB6">
            <w:pPr>
              <w:pStyle w:val="a3"/>
              <w:ind w:left="0"/>
              <w:jc w:val="center"/>
              <w:rPr>
                <w:rFonts w:ascii="Times New Roman" w:hAnsi="Times New Roman"/>
                <w:sz w:val="28"/>
                <w:szCs w:val="28"/>
              </w:rPr>
            </w:pPr>
            <w:r w:rsidRPr="00714BB3">
              <w:rPr>
                <w:rFonts w:ascii="Times New Roman" w:hAnsi="Times New Roman"/>
                <w:b/>
                <w:sz w:val="28"/>
                <w:szCs w:val="28"/>
              </w:rPr>
              <w:t>г. Тверь</w:t>
            </w:r>
          </w:p>
        </w:tc>
        <w:tc>
          <w:tcPr>
            <w:tcW w:w="4431" w:type="dxa"/>
          </w:tcPr>
          <w:p w:rsidR="00B91FB6" w:rsidRPr="00714BB3" w:rsidRDefault="00B91FB6" w:rsidP="00B91FB6">
            <w:pPr>
              <w:pStyle w:val="a3"/>
              <w:spacing w:after="0" w:line="240" w:lineRule="auto"/>
              <w:ind w:left="0"/>
              <w:jc w:val="both"/>
              <w:rPr>
                <w:rFonts w:ascii="Times New Roman" w:hAnsi="Times New Roman"/>
                <w:sz w:val="28"/>
                <w:szCs w:val="28"/>
              </w:rPr>
            </w:pPr>
            <w:r w:rsidRPr="00714BB3">
              <w:rPr>
                <w:rFonts w:ascii="Times New Roman" w:hAnsi="Times New Roman"/>
                <w:sz w:val="28"/>
                <w:szCs w:val="28"/>
              </w:rPr>
              <w:t xml:space="preserve">Заседание Комиссии </w:t>
            </w:r>
            <w:proofErr w:type="gramStart"/>
            <w:r w:rsidRPr="00714BB3">
              <w:rPr>
                <w:rFonts w:ascii="Times New Roman" w:hAnsi="Times New Roman"/>
                <w:sz w:val="28"/>
                <w:szCs w:val="28"/>
              </w:rPr>
              <w:t>по проведению конкурсного отбора муниципальных образований Тверской области для предоставления субсидий областного бюджета Тверской области на реализацию полномочий по приобретению жилых помещений для малоимущих многодетных семей</w:t>
            </w:r>
            <w:proofErr w:type="gramEnd"/>
            <w:r w:rsidRPr="00714BB3">
              <w:rPr>
                <w:rFonts w:ascii="Times New Roman" w:hAnsi="Times New Roman"/>
                <w:sz w:val="28"/>
                <w:szCs w:val="28"/>
              </w:rPr>
              <w:t>, нуждающихся в жилых помещениях</w:t>
            </w:r>
          </w:p>
        </w:tc>
        <w:tc>
          <w:tcPr>
            <w:tcW w:w="3081" w:type="dxa"/>
          </w:tcPr>
          <w:p w:rsidR="00B91FB6" w:rsidRPr="00714BB3" w:rsidRDefault="00B91FB6" w:rsidP="00B91FB6">
            <w:pPr>
              <w:pStyle w:val="a3"/>
              <w:ind w:left="0"/>
              <w:jc w:val="center"/>
              <w:rPr>
                <w:rFonts w:ascii="Times New Roman" w:hAnsi="Times New Roman"/>
                <w:sz w:val="28"/>
                <w:szCs w:val="28"/>
              </w:rPr>
            </w:pPr>
            <w:r w:rsidRPr="00714BB3">
              <w:rPr>
                <w:rFonts w:ascii="Times New Roman" w:hAnsi="Times New Roman"/>
                <w:sz w:val="28"/>
                <w:szCs w:val="28"/>
              </w:rPr>
              <w:t>Члены  конкурсной Комиссии</w:t>
            </w:r>
          </w:p>
        </w:tc>
      </w:tr>
      <w:tr w:rsidR="00B91FB6" w:rsidRPr="00714BB3" w:rsidTr="00B91FB6">
        <w:tc>
          <w:tcPr>
            <w:tcW w:w="2127" w:type="dxa"/>
          </w:tcPr>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30.03.2016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г. Тверь</w:t>
            </w:r>
          </w:p>
          <w:p w:rsidR="00B91FB6" w:rsidRPr="00714BB3" w:rsidRDefault="00B91FB6" w:rsidP="00B91FB6">
            <w:pPr>
              <w:pStyle w:val="a3"/>
              <w:ind w:left="0"/>
              <w:jc w:val="center"/>
              <w:rPr>
                <w:rFonts w:ascii="Times New Roman" w:hAnsi="Times New Roman"/>
                <w:b/>
                <w:sz w:val="28"/>
                <w:szCs w:val="28"/>
              </w:rPr>
            </w:pP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15.06.2016</w:t>
            </w:r>
          </w:p>
          <w:p w:rsidR="00B91FB6" w:rsidRPr="00714BB3" w:rsidRDefault="00B91FB6" w:rsidP="00B91FB6">
            <w:pPr>
              <w:pStyle w:val="a3"/>
              <w:ind w:left="0"/>
              <w:jc w:val="center"/>
              <w:rPr>
                <w:rFonts w:ascii="Times New Roman" w:hAnsi="Times New Roman"/>
                <w:b/>
                <w:sz w:val="28"/>
                <w:szCs w:val="28"/>
              </w:rPr>
            </w:pPr>
            <w:r w:rsidRPr="00714BB3">
              <w:rPr>
                <w:rFonts w:ascii="Times New Roman" w:hAnsi="Times New Roman"/>
                <w:b/>
                <w:sz w:val="28"/>
                <w:szCs w:val="28"/>
              </w:rPr>
              <w:t>г. Тверь</w:t>
            </w:r>
          </w:p>
        </w:tc>
        <w:tc>
          <w:tcPr>
            <w:tcW w:w="4431" w:type="dxa"/>
          </w:tcPr>
          <w:p w:rsidR="00B91FB6" w:rsidRPr="00714BB3" w:rsidRDefault="00B91FB6" w:rsidP="00B91FB6">
            <w:pPr>
              <w:pStyle w:val="a3"/>
              <w:spacing w:after="0" w:line="240" w:lineRule="auto"/>
              <w:ind w:left="0"/>
              <w:jc w:val="both"/>
              <w:rPr>
                <w:rFonts w:ascii="Times New Roman" w:hAnsi="Times New Roman"/>
                <w:sz w:val="28"/>
                <w:szCs w:val="28"/>
              </w:rPr>
            </w:pPr>
            <w:r w:rsidRPr="00714BB3">
              <w:rPr>
                <w:rFonts w:ascii="Times New Roman" w:hAnsi="Times New Roman"/>
                <w:sz w:val="28"/>
                <w:szCs w:val="28"/>
              </w:rPr>
              <w:t>Заседание Совета директоров ГБУ «Социально-реабилитационный центр для несовершеннолетних» Тверской области</w:t>
            </w:r>
          </w:p>
        </w:tc>
        <w:tc>
          <w:tcPr>
            <w:tcW w:w="3081" w:type="dxa"/>
          </w:tcPr>
          <w:p w:rsidR="00B91FB6" w:rsidRPr="00714BB3" w:rsidRDefault="00B91FB6" w:rsidP="00B91FB6">
            <w:pPr>
              <w:pStyle w:val="a3"/>
              <w:spacing w:after="0" w:line="240" w:lineRule="auto"/>
              <w:ind w:left="0"/>
              <w:jc w:val="both"/>
              <w:rPr>
                <w:rFonts w:ascii="Times New Roman" w:hAnsi="Times New Roman"/>
                <w:sz w:val="28"/>
                <w:szCs w:val="28"/>
              </w:rPr>
            </w:pPr>
            <w:r w:rsidRPr="00714BB3">
              <w:rPr>
                <w:rFonts w:ascii="Times New Roman" w:hAnsi="Times New Roman"/>
                <w:sz w:val="28"/>
                <w:szCs w:val="28"/>
              </w:rPr>
              <w:t>Члены Совета директоров</w:t>
            </w:r>
          </w:p>
        </w:tc>
      </w:tr>
    </w:tbl>
    <w:p w:rsidR="00B91FB6" w:rsidRDefault="00B91FB6" w:rsidP="00B91FB6">
      <w:pPr>
        <w:pStyle w:val="a5"/>
        <w:ind w:firstLine="1080"/>
        <w:jc w:val="center"/>
        <w:rPr>
          <w:b/>
          <w:sz w:val="28"/>
          <w:szCs w:val="28"/>
        </w:rPr>
      </w:pPr>
    </w:p>
    <w:p w:rsidR="00B91FB6" w:rsidRPr="00490914" w:rsidRDefault="00B91FB6" w:rsidP="00B91FB6">
      <w:pPr>
        <w:pStyle w:val="a5"/>
        <w:numPr>
          <w:ilvl w:val="0"/>
          <w:numId w:val="8"/>
        </w:numPr>
        <w:jc w:val="both"/>
        <w:rPr>
          <w:b/>
          <w:i/>
          <w:sz w:val="28"/>
          <w:szCs w:val="28"/>
        </w:rPr>
      </w:pPr>
      <w:r w:rsidRPr="00490914">
        <w:rPr>
          <w:b/>
          <w:i/>
          <w:sz w:val="28"/>
          <w:szCs w:val="28"/>
        </w:rPr>
        <w:t>Разработка проектов законодательных и нормативных правовых актов Тверской области, распорядительных документов Министерства</w:t>
      </w:r>
    </w:p>
    <w:p w:rsidR="00B91FB6" w:rsidRDefault="00B91FB6" w:rsidP="00B91FB6">
      <w:pPr>
        <w:pStyle w:val="a5"/>
        <w:jc w:val="both"/>
        <w:rPr>
          <w:sz w:val="28"/>
          <w:szCs w:val="28"/>
        </w:rPr>
      </w:pPr>
      <w:r w:rsidRPr="00490914">
        <w:rPr>
          <w:sz w:val="28"/>
          <w:szCs w:val="28"/>
        </w:rPr>
        <w:t>В</w:t>
      </w:r>
      <w:r>
        <w:rPr>
          <w:sz w:val="28"/>
          <w:szCs w:val="28"/>
        </w:rPr>
        <w:t xml:space="preserve"> первом </w:t>
      </w:r>
      <w:r w:rsidRPr="00490914">
        <w:rPr>
          <w:sz w:val="28"/>
          <w:szCs w:val="28"/>
        </w:rPr>
        <w:t>полугодии 201</w:t>
      </w:r>
      <w:r>
        <w:rPr>
          <w:sz w:val="28"/>
          <w:szCs w:val="28"/>
        </w:rPr>
        <w:t>6</w:t>
      </w:r>
      <w:r w:rsidRPr="00490914">
        <w:rPr>
          <w:sz w:val="28"/>
          <w:szCs w:val="28"/>
        </w:rPr>
        <w:t xml:space="preserve"> года подготовлено:</w:t>
      </w:r>
    </w:p>
    <w:p w:rsidR="00B91FB6" w:rsidRDefault="00B91FB6" w:rsidP="00B91FB6">
      <w:pPr>
        <w:pStyle w:val="a5"/>
        <w:jc w:val="both"/>
        <w:rPr>
          <w:sz w:val="28"/>
          <w:szCs w:val="28"/>
        </w:rPr>
      </w:pPr>
      <w:r>
        <w:rPr>
          <w:sz w:val="28"/>
          <w:szCs w:val="28"/>
        </w:rPr>
        <w:t>- проект постановления Правительства Тверской области  «О внесении изменений в постановление Правительства Тверской области от 08.04.2014 № 192-пп «Об организации отдыха и оздоровления детей, находящихся в трудной жизненной ситуации, в Тверской области»;</w:t>
      </w:r>
    </w:p>
    <w:p w:rsidR="00B91FB6" w:rsidRPr="00490914" w:rsidRDefault="00B91FB6" w:rsidP="00B91FB6">
      <w:pPr>
        <w:pStyle w:val="a5"/>
        <w:jc w:val="both"/>
        <w:rPr>
          <w:b/>
          <w:sz w:val="28"/>
          <w:szCs w:val="28"/>
        </w:rPr>
      </w:pPr>
      <w:r>
        <w:rPr>
          <w:sz w:val="28"/>
          <w:szCs w:val="28"/>
        </w:rPr>
        <w:lastRenderedPageBreak/>
        <w:t>- проект постановления Правительства Тверской области «О внесении изменений в постановление Правительства Тверской области от 08.04.2015 № 160-пп»;</w:t>
      </w:r>
    </w:p>
    <w:p w:rsidR="00B91FB6" w:rsidRPr="00287750" w:rsidRDefault="00B91FB6" w:rsidP="00B91FB6">
      <w:pPr>
        <w:pStyle w:val="a3"/>
        <w:spacing w:after="0" w:line="240" w:lineRule="auto"/>
        <w:ind w:left="0"/>
        <w:jc w:val="both"/>
        <w:rPr>
          <w:rFonts w:ascii="Times New Roman" w:hAnsi="Times New Roman"/>
          <w:sz w:val="28"/>
          <w:szCs w:val="28"/>
        </w:rPr>
      </w:pPr>
      <w:r w:rsidRPr="00287750">
        <w:rPr>
          <w:rFonts w:ascii="Times New Roman" w:hAnsi="Times New Roman"/>
          <w:sz w:val="28"/>
          <w:szCs w:val="28"/>
        </w:rPr>
        <w:t>-  приказ министерства социальной защиты населения Тверской области от 04.02.2016 № 16-нп «Об утверждении перечня мероприятий государственных программ Тверской области, финансируемых за счет субсидий на иные цели, предоставляемых государственным бюджетным учреждениям Тверской области, в отношении которых Министерство социальной защиты населения Тверской области осуществляет функции и полномочия учредителя, в 2016 году».</w:t>
      </w:r>
    </w:p>
    <w:p w:rsidR="00B91FB6" w:rsidRDefault="00B91FB6" w:rsidP="00B91FB6">
      <w:pPr>
        <w:pStyle w:val="a3"/>
        <w:spacing w:after="0" w:line="240" w:lineRule="auto"/>
        <w:ind w:left="0" w:firstLine="708"/>
        <w:jc w:val="both"/>
        <w:rPr>
          <w:rFonts w:ascii="Times New Roman" w:hAnsi="Times New Roman"/>
          <w:b/>
          <w:sz w:val="28"/>
          <w:szCs w:val="28"/>
        </w:rPr>
      </w:pPr>
    </w:p>
    <w:p w:rsidR="00B91FB6" w:rsidRPr="009B016D" w:rsidRDefault="00B91FB6" w:rsidP="00B91FB6">
      <w:pPr>
        <w:pStyle w:val="a5"/>
        <w:numPr>
          <w:ilvl w:val="0"/>
          <w:numId w:val="8"/>
        </w:numPr>
        <w:jc w:val="center"/>
        <w:rPr>
          <w:b/>
          <w:i/>
          <w:sz w:val="28"/>
          <w:szCs w:val="28"/>
        </w:rPr>
      </w:pPr>
      <w:r w:rsidRPr="009B016D">
        <w:rPr>
          <w:b/>
          <w:i/>
          <w:sz w:val="28"/>
          <w:szCs w:val="28"/>
        </w:rPr>
        <w:t>Контроль деятельности учреждений социального обслуживания детей  и подростков,  нуждающихся в социальной реабилитации</w:t>
      </w:r>
    </w:p>
    <w:p w:rsidR="00B91FB6" w:rsidRDefault="00B91FB6" w:rsidP="00B91FB6">
      <w:pPr>
        <w:spacing w:after="0" w:line="240" w:lineRule="auto"/>
        <w:ind w:firstLine="360"/>
        <w:jc w:val="both"/>
        <w:rPr>
          <w:rFonts w:ascii="Times New Roman" w:hAnsi="Times New Roman"/>
          <w:sz w:val="28"/>
          <w:szCs w:val="28"/>
        </w:rPr>
      </w:pPr>
      <w:r w:rsidRPr="002B3E08">
        <w:rPr>
          <w:rFonts w:ascii="Times New Roman" w:hAnsi="Times New Roman"/>
          <w:sz w:val="28"/>
          <w:szCs w:val="28"/>
        </w:rPr>
        <w:t xml:space="preserve">В </w:t>
      </w:r>
      <w:r>
        <w:rPr>
          <w:rFonts w:ascii="Times New Roman" w:hAnsi="Times New Roman"/>
          <w:sz w:val="28"/>
          <w:szCs w:val="28"/>
        </w:rPr>
        <w:t>1</w:t>
      </w:r>
      <w:r w:rsidRPr="002B3E08">
        <w:rPr>
          <w:rFonts w:ascii="Times New Roman" w:hAnsi="Times New Roman"/>
          <w:sz w:val="28"/>
          <w:szCs w:val="28"/>
        </w:rPr>
        <w:t xml:space="preserve"> полугодии 201</w:t>
      </w:r>
      <w:r>
        <w:rPr>
          <w:rFonts w:ascii="Times New Roman" w:hAnsi="Times New Roman"/>
          <w:sz w:val="28"/>
          <w:szCs w:val="28"/>
        </w:rPr>
        <w:t>6</w:t>
      </w:r>
      <w:r w:rsidRPr="002B3E08">
        <w:rPr>
          <w:rFonts w:ascii="Times New Roman" w:hAnsi="Times New Roman"/>
          <w:sz w:val="28"/>
          <w:szCs w:val="28"/>
        </w:rPr>
        <w:t xml:space="preserve"> года проведены проверки деятельности подведомственных учреждений</w:t>
      </w:r>
      <w:r>
        <w:rPr>
          <w:rFonts w:ascii="Times New Roman" w:hAnsi="Times New Roman"/>
          <w:sz w:val="28"/>
          <w:szCs w:val="28"/>
        </w:rPr>
        <w:t xml:space="preserve"> </w:t>
      </w:r>
      <w:proofErr w:type="spellStart"/>
      <w:r>
        <w:rPr>
          <w:rFonts w:ascii="Times New Roman" w:hAnsi="Times New Roman"/>
          <w:sz w:val="28"/>
          <w:szCs w:val="28"/>
        </w:rPr>
        <w:t>Западнодвинского</w:t>
      </w:r>
      <w:proofErr w:type="spellEnd"/>
      <w:r>
        <w:rPr>
          <w:rFonts w:ascii="Times New Roman" w:hAnsi="Times New Roman"/>
          <w:sz w:val="28"/>
          <w:szCs w:val="28"/>
        </w:rPr>
        <w:t xml:space="preserve">, </w:t>
      </w:r>
      <w:proofErr w:type="spellStart"/>
      <w:r>
        <w:rPr>
          <w:rFonts w:ascii="Times New Roman" w:hAnsi="Times New Roman"/>
          <w:sz w:val="28"/>
          <w:szCs w:val="28"/>
        </w:rPr>
        <w:t>Лихославльского</w:t>
      </w:r>
      <w:proofErr w:type="spellEnd"/>
      <w:r>
        <w:rPr>
          <w:rFonts w:ascii="Times New Roman" w:hAnsi="Times New Roman"/>
          <w:sz w:val="28"/>
          <w:szCs w:val="28"/>
        </w:rPr>
        <w:t xml:space="preserve">, </w:t>
      </w:r>
      <w:proofErr w:type="spellStart"/>
      <w:r>
        <w:rPr>
          <w:rFonts w:ascii="Times New Roman" w:hAnsi="Times New Roman"/>
          <w:sz w:val="28"/>
          <w:szCs w:val="28"/>
        </w:rPr>
        <w:t>Спировского</w:t>
      </w:r>
      <w:proofErr w:type="spellEnd"/>
      <w:r>
        <w:rPr>
          <w:rFonts w:ascii="Times New Roman" w:hAnsi="Times New Roman"/>
          <w:sz w:val="28"/>
          <w:szCs w:val="28"/>
        </w:rPr>
        <w:t xml:space="preserve"> районов.</w:t>
      </w:r>
    </w:p>
    <w:p w:rsidR="00B91FB6" w:rsidRPr="002B3E08" w:rsidRDefault="00B91FB6" w:rsidP="00B91FB6">
      <w:pPr>
        <w:spacing w:after="0" w:line="240" w:lineRule="auto"/>
        <w:ind w:firstLine="360"/>
        <w:jc w:val="both"/>
        <w:rPr>
          <w:rFonts w:ascii="Times New Roman" w:hAnsi="Times New Roman"/>
          <w:sz w:val="28"/>
          <w:szCs w:val="28"/>
        </w:rPr>
      </w:pPr>
      <w:r w:rsidRPr="002B3E08">
        <w:rPr>
          <w:rFonts w:ascii="Times New Roman" w:hAnsi="Times New Roman"/>
          <w:sz w:val="28"/>
          <w:szCs w:val="28"/>
        </w:rPr>
        <w:t>Выявленные недостатки и замеча</w:t>
      </w:r>
      <w:r>
        <w:rPr>
          <w:rFonts w:ascii="Times New Roman" w:hAnsi="Times New Roman"/>
          <w:sz w:val="28"/>
          <w:szCs w:val="28"/>
        </w:rPr>
        <w:t>ния устранены в рабочем порядке  в установленные сроки. По итогам проверок проведены аппаратные совещания с руководителями территориальных отделов социальной защиты населения с приглашением  директоров и старших воспитателей проверяемых учреждений, главных бухгалтеров. Проанализированы выявленные недостатки в работе, даны методические рекомендации.</w:t>
      </w:r>
    </w:p>
    <w:p w:rsidR="00B91FB6" w:rsidRDefault="00B91FB6" w:rsidP="00B91FB6">
      <w:pPr>
        <w:spacing w:after="0" w:line="240" w:lineRule="auto"/>
        <w:ind w:firstLine="360"/>
        <w:jc w:val="both"/>
        <w:rPr>
          <w:rFonts w:ascii="Times New Roman" w:hAnsi="Times New Roman"/>
          <w:sz w:val="28"/>
          <w:szCs w:val="28"/>
        </w:rPr>
      </w:pPr>
      <w:r>
        <w:rPr>
          <w:rFonts w:ascii="Times New Roman" w:hAnsi="Times New Roman"/>
          <w:sz w:val="28"/>
          <w:szCs w:val="28"/>
        </w:rPr>
        <w:t>Изучен опыт организации деятельности</w:t>
      </w:r>
      <w:r w:rsidRPr="00AE16B8">
        <w:rPr>
          <w:rFonts w:ascii="Times New Roman" w:hAnsi="Times New Roman"/>
          <w:sz w:val="28"/>
          <w:szCs w:val="28"/>
        </w:rPr>
        <w:t xml:space="preserve"> </w:t>
      </w:r>
      <w:r>
        <w:rPr>
          <w:rFonts w:ascii="Times New Roman" w:hAnsi="Times New Roman"/>
          <w:sz w:val="28"/>
          <w:szCs w:val="28"/>
        </w:rPr>
        <w:t>по социальному сопровождению семей с детьми</w:t>
      </w:r>
      <w:r w:rsidRPr="00AE16B8">
        <w:rPr>
          <w:rFonts w:ascii="Times New Roman" w:hAnsi="Times New Roman"/>
          <w:sz w:val="28"/>
          <w:szCs w:val="28"/>
        </w:rPr>
        <w:t xml:space="preserve"> </w:t>
      </w:r>
      <w:r>
        <w:rPr>
          <w:rFonts w:ascii="Times New Roman" w:hAnsi="Times New Roman"/>
          <w:sz w:val="28"/>
          <w:szCs w:val="28"/>
        </w:rPr>
        <w:t xml:space="preserve">в </w:t>
      </w:r>
      <w:proofErr w:type="spellStart"/>
      <w:r>
        <w:rPr>
          <w:rFonts w:ascii="Times New Roman" w:hAnsi="Times New Roman"/>
          <w:sz w:val="28"/>
          <w:szCs w:val="28"/>
        </w:rPr>
        <w:t>Лихославльском</w:t>
      </w:r>
      <w:proofErr w:type="spellEnd"/>
      <w:r>
        <w:rPr>
          <w:rFonts w:ascii="Times New Roman" w:hAnsi="Times New Roman"/>
          <w:sz w:val="28"/>
          <w:szCs w:val="28"/>
        </w:rPr>
        <w:t xml:space="preserve"> и </w:t>
      </w:r>
      <w:proofErr w:type="spellStart"/>
      <w:r>
        <w:rPr>
          <w:rFonts w:ascii="Times New Roman" w:hAnsi="Times New Roman"/>
          <w:sz w:val="28"/>
          <w:szCs w:val="28"/>
        </w:rPr>
        <w:t>Удомельском</w:t>
      </w:r>
      <w:proofErr w:type="spellEnd"/>
      <w:r>
        <w:rPr>
          <w:rFonts w:ascii="Times New Roman" w:hAnsi="Times New Roman"/>
          <w:sz w:val="28"/>
          <w:szCs w:val="28"/>
        </w:rPr>
        <w:t xml:space="preserve"> районе.</w:t>
      </w:r>
    </w:p>
    <w:p w:rsidR="00B91FB6" w:rsidRPr="002B3E08" w:rsidRDefault="00B91FB6" w:rsidP="00B91FB6">
      <w:pPr>
        <w:pStyle w:val="a3"/>
        <w:spacing w:after="0" w:line="240" w:lineRule="auto"/>
        <w:ind w:left="0"/>
        <w:jc w:val="both"/>
        <w:rPr>
          <w:rFonts w:ascii="Times New Roman" w:hAnsi="Times New Roman"/>
          <w:sz w:val="28"/>
          <w:szCs w:val="28"/>
        </w:rPr>
      </w:pPr>
    </w:p>
    <w:p w:rsidR="00B91FB6" w:rsidRPr="00490914" w:rsidRDefault="00B91FB6" w:rsidP="00B91FB6">
      <w:pPr>
        <w:pStyle w:val="a3"/>
        <w:numPr>
          <w:ilvl w:val="0"/>
          <w:numId w:val="8"/>
        </w:numPr>
        <w:spacing w:after="0" w:line="240" w:lineRule="auto"/>
        <w:rPr>
          <w:rFonts w:ascii="Times New Roman" w:hAnsi="Times New Roman"/>
          <w:b/>
          <w:i/>
          <w:sz w:val="28"/>
          <w:szCs w:val="28"/>
        </w:rPr>
      </w:pPr>
      <w:r w:rsidRPr="00490914">
        <w:rPr>
          <w:rFonts w:ascii="Times New Roman" w:hAnsi="Times New Roman"/>
          <w:b/>
          <w:i/>
          <w:sz w:val="28"/>
          <w:szCs w:val="28"/>
        </w:rPr>
        <w:t>Проведение региональных  мероприятий и акций в поддержку семей с детьми</w:t>
      </w:r>
    </w:p>
    <w:p w:rsidR="00B91FB6" w:rsidRPr="00490914" w:rsidRDefault="00B91FB6" w:rsidP="00B91FB6">
      <w:pPr>
        <w:shd w:val="clear" w:color="auto" w:fill="FFFFFF"/>
        <w:spacing w:after="0"/>
        <w:jc w:val="both"/>
        <w:rPr>
          <w:rFonts w:ascii="Times New Roman" w:hAnsi="Times New Roman"/>
          <w:bCs/>
          <w:i/>
          <w:sz w:val="28"/>
          <w:szCs w:val="28"/>
        </w:rPr>
      </w:pPr>
    </w:p>
    <w:p w:rsidR="00B91FB6" w:rsidRPr="00327B90" w:rsidRDefault="00B91FB6" w:rsidP="00B91FB6">
      <w:pPr>
        <w:shd w:val="clear" w:color="auto" w:fill="FFFFFF"/>
        <w:spacing w:after="0" w:line="240" w:lineRule="auto"/>
        <w:ind w:firstLine="357"/>
        <w:jc w:val="both"/>
        <w:rPr>
          <w:rFonts w:ascii="Times New Roman" w:hAnsi="Times New Roman"/>
          <w:bCs/>
          <w:sz w:val="28"/>
          <w:szCs w:val="28"/>
        </w:rPr>
      </w:pPr>
      <w:r>
        <w:rPr>
          <w:rFonts w:ascii="Times New Roman" w:hAnsi="Times New Roman"/>
          <w:bCs/>
          <w:sz w:val="28"/>
          <w:szCs w:val="28"/>
        </w:rPr>
        <w:t>1 июня проведен областной праздник, посвященный Международному дню защиты детей, в котором приняло участие 500 детей, в числе которых воспитанники учреждений.</w:t>
      </w:r>
    </w:p>
    <w:p w:rsidR="00B91FB6" w:rsidRDefault="00B91FB6" w:rsidP="00B91FB6">
      <w:pPr>
        <w:pStyle w:val="a3"/>
        <w:spacing w:after="0" w:line="240" w:lineRule="auto"/>
        <w:ind w:left="0" w:firstLine="708"/>
        <w:jc w:val="both"/>
        <w:rPr>
          <w:rFonts w:ascii="Times New Roman" w:hAnsi="Times New Roman"/>
          <w:sz w:val="28"/>
          <w:szCs w:val="28"/>
        </w:rPr>
      </w:pPr>
    </w:p>
    <w:p w:rsidR="00B91FB6" w:rsidRPr="00490914" w:rsidRDefault="00B91FB6" w:rsidP="00B91FB6">
      <w:pPr>
        <w:pStyle w:val="a3"/>
        <w:numPr>
          <w:ilvl w:val="0"/>
          <w:numId w:val="8"/>
        </w:numPr>
        <w:spacing w:after="0" w:line="240" w:lineRule="auto"/>
        <w:rPr>
          <w:rFonts w:ascii="Times New Roman" w:hAnsi="Times New Roman"/>
          <w:b/>
          <w:i/>
          <w:sz w:val="28"/>
          <w:szCs w:val="28"/>
        </w:rPr>
      </w:pPr>
      <w:r w:rsidRPr="00490914">
        <w:rPr>
          <w:rFonts w:ascii="Times New Roman" w:hAnsi="Times New Roman"/>
          <w:b/>
          <w:i/>
          <w:sz w:val="28"/>
          <w:szCs w:val="28"/>
        </w:rPr>
        <w:t>Участие в межрегиональных мероприятиях</w:t>
      </w:r>
    </w:p>
    <w:p w:rsidR="00B91FB6" w:rsidRPr="00490914" w:rsidRDefault="00B91FB6" w:rsidP="00B91FB6">
      <w:pPr>
        <w:pStyle w:val="a3"/>
        <w:spacing w:after="0" w:line="240" w:lineRule="auto"/>
        <w:jc w:val="center"/>
        <w:rPr>
          <w:rFonts w:ascii="Times New Roman" w:hAnsi="Times New Roman"/>
          <w:b/>
          <w:i/>
          <w:sz w:val="28"/>
          <w:szCs w:val="28"/>
        </w:rPr>
      </w:pPr>
    </w:p>
    <w:p w:rsidR="00B91FB6" w:rsidRDefault="00B91FB6" w:rsidP="00B91FB6">
      <w:pPr>
        <w:pStyle w:val="a3"/>
        <w:spacing w:after="0" w:line="240" w:lineRule="auto"/>
        <w:ind w:left="0" w:firstLine="708"/>
        <w:jc w:val="both"/>
        <w:rPr>
          <w:rFonts w:ascii="Times New Roman" w:hAnsi="Times New Roman"/>
          <w:sz w:val="28"/>
          <w:szCs w:val="28"/>
        </w:rPr>
      </w:pPr>
      <w:r w:rsidRPr="00714BB3">
        <w:rPr>
          <w:rFonts w:ascii="Times New Roman" w:hAnsi="Times New Roman"/>
          <w:b/>
          <w:sz w:val="28"/>
          <w:szCs w:val="28"/>
        </w:rPr>
        <w:t>27.05.2016</w:t>
      </w:r>
      <w:r>
        <w:rPr>
          <w:rFonts w:ascii="Times New Roman" w:hAnsi="Times New Roman"/>
          <w:sz w:val="28"/>
          <w:szCs w:val="28"/>
        </w:rPr>
        <w:t xml:space="preserve"> года приняли активное участие на экспертн</w:t>
      </w:r>
      <w:proofErr w:type="gramStart"/>
      <w:r>
        <w:rPr>
          <w:rFonts w:ascii="Times New Roman" w:hAnsi="Times New Roman"/>
          <w:sz w:val="28"/>
          <w:szCs w:val="28"/>
        </w:rPr>
        <w:t>о-</w:t>
      </w:r>
      <w:proofErr w:type="gramEnd"/>
      <w:r>
        <w:rPr>
          <w:rFonts w:ascii="Times New Roman" w:hAnsi="Times New Roman"/>
          <w:sz w:val="28"/>
          <w:szCs w:val="28"/>
        </w:rPr>
        <w:t xml:space="preserve"> консультационном совещании Фонда поддержки детей, находящихся в трудной жизненной ситуации по подготовке конкурсного отбора комплексов мер субъектов Российской Федерации по развитию эффективных практик активной поддержки родителей, воспитывающих детей-инвалидов и детей с ограниченными возможностями здоровья в возрасте до 3-х лет.</w:t>
      </w:r>
    </w:p>
    <w:p w:rsidR="00B91FB6" w:rsidRPr="00714BB3" w:rsidRDefault="00B91FB6" w:rsidP="00B91FB6">
      <w:pPr>
        <w:pStyle w:val="a3"/>
        <w:spacing w:after="0" w:line="240" w:lineRule="auto"/>
        <w:ind w:left="0" w:firstLine="709"/>
        <w:jc w:val="both"/>
        <w:rPr>
          <w:rFonts w:ascii="Times New Roman" w:hAnsi="Times New Roman"/>
          <w:b/>
          <w:sz w:val="28"/>
          <w:szCs w:val="28"/>
        </w:rPr>
      </w:pPr>
      <w:r w:rsidRPr="00714BB3">
        <w:rPr>
          <w:rFonts w:ascii="Times New Roman" w:hAnsi="Times New Roman"/>
          <w:b/>
          <w:sz w:val="28"/>
          <w:szCs w:val="28"/>
        </w:rPr>
        <w:t>11.04.2016</w:t>
      </w:r>
    </w:p>
    <w:p w:rsidR="00B91FB6" w:rsidRDefault="00B91FB6" w:rsidP="00B91FB6">
      <w:pPr>
        <w:pStyle w:val="a3"/>
        <w:spacing w:after="0" w:line="240" w:lineRule="auto"/>
        <w:ind w:left="0" w:firstLine="709"/>
        <w:jc w:val="both"/>
        <w:rPr>
          <w:rFonts w:ascii="Times New Roman" w:hAnsi="Times New Roman"/>
          <w:sz w:val="28"/>
          <w:szCs w:val="28"/>
        </w:rPr>
      </w:pPr>
      <w:r w:rsidRPr="00714BB3">
        <w:rPr>
          <w:rFonts w:ascii="Times New Roman" w:hAnsi="Times New Roman"/>
          <w:b/>
          <w:sz w:val="28"/>
          <w:szCs w:val="28"/>
        </w:rPr>
        <w:t>13.04.2016</w:t>
      </w:r>
      <w:r>
        <w:rPr>
          <w:rFonts w:ascii="Times New Roman" w:hAnsi="Times New Roman"/>
          <w:sz w:val="28"/>
          <w:szCs w:val="28"/>
        </w:rPr>
        <w:t xml:space="preserve">  </w:t>
      </w:r>
      <w:r w:rsidRPr="008E0055">
        <w:rPr>
          <w:rFonts w:ascii="Times New Roman" w:hAnsi="Times New Roman"/>
          <w:sz w:val="28"/>
          <w:szCs w:val="28"/>
        </w:rPr>
        <w:t>проведен</w:t>
      </w:r>
      <w:r>
        <w:rPr>
          <w:rFonts w:ascii="Times New Roman" w:hAnsi="Times New Roman"/>
          <w:sz w:val="28"/>
          <w:szCs w:val="28"/>
        </w:rPr>
        <w:t>ы</w:t>
      </w:r>
      <w:r w:rsidRPr="008E0055">
        <w:rPr>
          <w:rFonts w:ascii="Times New Roman" w:hAnsi="Times New Roman"/>
          <w:sz w:val="28"/>
          <w:szCs w:val="28"/>
        </w:rPr>
        <w:t xml:space="preserve"> семинар</w:t>
      </w:r>
      <w:r>
        <w:rPr>
          <w:rFonts w:ascii="Times New Roman" w:hAnsi="Times New Roman"/>
          <w:sz w:val="28"/>
          <w:szCs w:val="28"/>
        </w:rPr>
        <w:t>ы</w:t>
      </w:r>
      <w:r w:rsidRPr="008E0055">
        <w:rPr>
          <w:rFonts w:ascii="Times New Roman" w:hAnsi="Times New Roman"/>
          <w:sz w:val="28"/>
          <w:szCs w:val="28"/>
        </w:rPr>
        <w:t xml:space="preserve"> для слушателей курсов повышения квалификации </w:t>
      </w:r>
      <w:r>
        <w:rPr>
          <w:rFonts w:ascii="Times New Roman" w:hAnsi="Times New Roman"/>
          <w:sz w:val="28"/>
          <w:szCs w:val="28"/>
        </w:rPr>
        <w:t>ГАУ г. Москвы «Институт дополнительного профессионального образования работников социальной сферы»</w:t>
      </w:r>
      <w:r w:rsidRPr="008E0055">
        <w:rPr>
          <w:rFonts w:ascii="Times New Roman" w:hAnsi="Times New Roman"/>
          <w:sz w:val="28"/>
          <w:szCs w:val="28"/>
        </w:rPr>
        <w:t xml:space="preserve"> по вопросу «Организация социального сопровождения семей с детьми. Опыт работы </w:t>
      </w:r>
      <w:r w:rsidRPr="008E0055">
        <w:rPr>
          <w:rFonts w:ascii="Times New Roman" w:hAnsi="Times New Roman"/>
          <w:sz w:val="28"/>
          <w:szCs w:val="28"/>
        </w:rPr>
        <w:lastRenderedPageBreak/>
        <w:t>Тверской области»</w:t>
      </w:r>
      <w:r>
        <w:rPr>
          <w:rFonts w:ascii="Times New Roman" w:hAnsi="Times New Roman"/>
          <w:sz w:val="28"/>
          <w:szCs w:val="28"/>
        </w:rPr>
        <w:t xml:space="preserve">. Слушатели смогли затронуть профессиональные вопросы организации социального сопровождения семей с детьми в нашей области, посетить областной центр социальной помощи семье и детям в </w:t>
      </w:r>
      <w:proofErr w:type="gramStart"/>
      <w:r>
        <w:rPr>
          <w:rFonts w:ascii="Times New Roman" w:hAnsi="Times New Roman"/>
          <w:sz w:val="28"/>
          <w:szCs w:val="28"/>
        </w:rPr>
        <w:t>г</w:t>
      </w:r>
      <w:proofErr w:type="gramEnd"/>
      <w:r>
        <w:rPr>
          <w:rFonts w:ascii="Times New Roman" w:hAnsi="Times New Roman"/>
          <w:sz w:val="28"/>
          <w:szCs w:val="28"/>
        </w:rPr>
        <w:t>. Твери и ГБУ «Реабилитационной центр для детей с ограниченными возможностями» г. Твери и ГБУ «Комплексный центр социального обслуживания населения г. Твери».</w:t>
      </w:r>
    </w:p>
    <w:p w:rsidR="00B91FB6" w:rsidRDefault="00B91FB6" w:rsidP="00B91FB6">
      <w:pPr>
        <w:pStyle w:val="a3"/>
        <w:spacing w:after="0" w:line="240" w:lineRule="auto"/>
        <w:ind w:left="0" w:firstLine="709"/>
        <w:jc w:val="both"/>
        <w:rPr>
          <w:rFonts w:ascii="Times New Roman" w:hAnsi="Times New Roman"/>
          <w:sz w:val="28"/>
          <w:szCs w:val="28"/>
        </w:rPr>
      </w:pPr>
    </w:p>
    <w:p w:rsidR="00B91FB6" w:rsidRPr="00490914" w:rsidRDefault="00B91FB6" w:rsidP="00B91FB6">
      <w:pPr>
        <w:pStyle w:val="a3"/>
        <w:numPr>
          <w:ilvl w:val="0"/>
          <w:numId w:val="8"/>
        </w:numPr>
        <w:spacing w:after="0" w:line="240" w:lineRule="auto"/>
        <w:jc w:val="both"/>
        <w:rPr>
          <w:rFonts w:ascii="Times New Roman" w:hAnsi="Times New Roman"/>
          <w:b/>
          <w:i/>
          <w:sz w:val="28"/>
          <w:szCs w:val="28"/>
        </w:rPr>
      </w:pPr>
      <w:r w:rsidRPr="00490914">
        <w:rPr>
          <w:rFonts w:ascii="Times New Roman" w:hAnsi="Times New Roman"/>
          <w:b/>
          <w:i/>
          <w:sz w:val="28"/>
          <w:szCs w:val="28"/>
        </w:rPr>
        <w:t>Участие в работе общественных организаций и объединений</w:t>
      </w:r>
    </w:p>
    <w:p w:rsidR="00B91FB6" w:rsidRPr="00D02A64" w:rsidRDefault="00B91FB6" w:rsidP="00B91FB6">
      <w:pPr>
        <w:pStyle w:val="a3"/>
        <w:spacing w:after="0" w:line="240" w:lineRule="auto"/>
        <w:rPr>
          <w:rFonts w:ascii="Times New Roman" w:hAnsi="Times New Roman"/>
          <w:b/>
          <w:color w:val="FF0000"/>
          <w:sz w:val="28"/>
          <w:szCs w:val="28"/>
        </w:rPr>
      </w:pPr>
    </w:p>
    <w:p w:rsidR="00B91FB6" w:rsidRPr="00484C74" w:rsidRDefault="00B91FB6" w:rsidP="00B91FB6">
      <w:pPr>
        <w:pStyle w:val="a3"/>
        <w:spacing w:after="0" w:line="240" w:lineRule="auto"/>
        <w:ind w:left="0" w:firstLine="360"/>
        <w:jc w:val="both"/>
        <w:rPr>
          <w:rFonts w:ascii="Times New Roman" w:hAnsi="Times New Roman"/>
          <w:sz w:val="28"/>
          <w:szCs w:val="28"/>
        </w:rPr>
      </w:pPr>
      <w:r w:rsidRPr="00484C74">
        <w:rPr>
          <w:rFonts w:ascii="Times New Roman" w:hAnsi="Times New Roman"/>
          <w:sz w:val="28"/>
          <w:szCs w:val="28"/>
        </w:rPr>
        <w:t xml:space="preserve">Продолжается сотрудничество </w:t>
      </w:r>
      <w:r>
        <w:rPr>
          <w:rFonts w:ascii="Times New Roman" w:hAnsi="Times New Roman"/>
          <w:sz w:val="28"/>
          <w:szCs w:val="28"/>
        </w:rPr>
        <w:t xml:space="preserve">специалистов </w:t>
      </w:r>
      <w:r w:rsidRPr="00484C74">
        <w:rPr>
          <w:rFonts w:ascii="Times New Roman" w:hAnsi="Times New Roman"/>
          <w:sz w:val="28"/>
          <w:szCs w:val="28"/>
        </w:rPr>
        <w:t xml:space="preserve"> министерства социальной защиты населения Тверской области</w:t>
      </w:r>
      <w:r>
        <w:rPr>
          <w:rFonts w:ascii="Times New Roman" w:hAnsi="Times New Roman"/>
          <w:sz w:val="28"/>
          <w:szCs w:val="28"/>
        </w:rPr>
        <w:t>, отдела социальной помощи семье и детям</w:t>
      </w:r>
      <w:r w:rsidRPr="00484C74">
        <w:rPr>
          <w:rFonts w:ascii="Times New Roman" w:hAnsi="Times New Roman"/>
          <w:sz w:val="28"/>
          <w:szCs w:val="28"/>
        </w:rPr>
        <w:t xml:space="preserve"> с Тверской региональной общественной организацией «Все в твоих руках» и программы «Женское здоровье» в продвижении программных задач в организации помощи и поддержки женщинам с онкологическими заболеваниями.</w:t>
      </w:r>
    </w:p>
    <w:p w:rsidR="00B91FB6" w:rsidRPr="009046F1" w:rsidRDefault="00B91FB6" w:rsidP="00B91FB6">
      <w:pPr>
        <w:pStyle w:val="a3"/>
        <w:spacing w:after="0" w:line="240" w:lineRule="auto"/>
        <w:ind w:left="0" w:firstLine="360"/>
        <w:jc w:val="both"/>
        <w:rPr>
          <w:rFonts w:ascii="Times New Roman" w:hAnsi="Times New Roman"/>
          <w:sz w:val="28"/>
          <w:szCs w:val="28"/>
        </w:rPr>
      </w:pPr>
      <w:r>
        <w:rPr>
          <w:rFonts w:ascii="Times New Roman" w:hAnsi="Times New Roman"/>
          <w:sz w:val="28"/>
          <w:szCs w:val="28"/>
        </w:rPr>
        <w:t>Сотрудничество с благотворительным фондом «Доброе начало» - участие в работе Попечительского Совета по проведению областного конкурса «Лучшая многодетная семья года»</w:t>
      </w:r>
    </w:p>
    <w:p w:rsidR="00B91FB6" w:rsidRPr="00484C74" w:rsidRDefault="00B91FB6" w:rsidP="00B91FB6">
      <w:pPr>
        <w:pStyle w:val="a3"/>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p>
    <w:p w:rsidR="00B91FB6" w:rsidRPr="00D02A64" w:rsidRDefault="00B91FB6" w:rsidP="00B91FB6">
      <w:pPr>
        <w:pStyle w:val="a3"/>
        <w:spacing w:after="0" w:line="240" w:lineRule="auto"/>
        <w:ind w:left="0" w:firstLine="360"/>
        <w:jc w:val="both"/>
        <w:rPr>
          <w:rFonts w:ascii="Times New Roman" w:hAnsi="Times New Roman"/>
          <w:color w:val="FF0000"/>
          <w:sz w:val="28"/>
          <w:szCs w:val="28"/>
        </w:rPr>
      </w:pPr>
    </w:p>
    <w:p w:rsidR="00B91FB6" w:rsidRPr="004D46E0" w:rsidRDefault="00B91FB6" w:rsidP="00B91FB6">
      <w:pPr>
        <w:pStyle w:val="a3"/>
        <w:numPr>
          <w:ilvl w:val="0"/>
          <w:numId w:val="8"/>
        </w:numPr>
        <w:spacing w:after="0"/>
        <w:jc w:val="both"/>
        <w:rPr>
          <w:rFonts w:ascii="Times New Roman" w:hAnsi="Times New Roman"/>
          <w:b/>
          <w:i/>
          <w:sz w:val="28"/>
          <w:szCs w:val="28"/>
        </w:rPr>
      </w:pPr>
      <w:r w:rsidRPr="004D46E0">
        <w:rPr>
          <w:rFonts w:ascii="Times New Roman" w:hAnsi="Times New Roman"/>
          <w:b/>
          <w:i/>
          <w:sz w:val="28"/>
          <w:szCs w:val="28"/>
        </w:rPr>
        <w:t>Информация о деятельности детского телефона доверия на территории Тверской области (единый общероссийский телефонный номер «8 800 2000 122»)</w:t>
      </w:r>
    </w:p>
    <w:p w:rsidR="00B91FB6" w:rsidRPr="004D46E0" w:rsidRDefault="00B91FB6" w:rsidP="00B91FB6">
      <w:pPr>
        <w:spacing w:after="0"/>
        <w:ind w:firstLine="360"/>
        <w:jc w:val="center"/>
        <w:rPr>
          <w:rFonts w:ascii="Times New Roman" w:hAnsi="Times New Roman"/>
          <w:b/>
          <w:sz w:val="28"/>
          <w:szCs w:val="28"/>
        </w:rPr>
      </w:pPr>
    </w:p>
    <w:p w:rsidR="00B91FB6" w:rsidRPr="004D46E0" w:rsidRDefault="00B91FB6" w:rsidP="00B91FB6">
      <w:pPr>
        <w:spacing w:after="0"/>
        <w:ind w:firstLine="708"/>
        <w:jc w:val="both"/>
        <w:rPr>
          <w:rFonts w:ascii="Times New Roman" w:hAnsi="Times New Roman"/>
          <w:sz w:val="28"/>
          <w:szCs w:val="28"/>
        </w:rPr>
      </w:pPr>
      <w:r w:rsidRPr="004D46E0">
        <w:rPr>
          <w:rFonts w:ascii="Times New Roman" w:hAnsi="Times New Roman"/>
          <w:sz w:val="28"/>
          <w:szCs w:val="28"/>
        </w:rPr>
        <w:t xml:space="preserve">В Тверской области телефон доверия для детей, подростков с единым общероссийским номером: 8-800-2000-122   функционирует с 01.01.2011 при поддержке Фонда поддержки детей находящихся в трудной жизненной ситуации. </w:t>
      </w:r>
    </w:p>
    <w:p w:rsidR="00B91FB6" w:rsidRPr="004D46E0" w:rsidRDefault="00B91FB6" w:rsidP="00B91FB6">
      <w:pPr>
        <w:spacing w:after="0"/>
        <w:jc w:val="both"/>
        <w:rPr>
          <w:rFonts w:ascii="Times New Roman" w:hAnsi="Times New Roman"/>
          <w:sz w:val="28"/>
          <w:szCs w:val="28"/>
        </w:rPr>
      </w:pPr>
      <w:r w:rsidRPr="004D46E0">
        <w:rPr>
          <w:rFonts w:ascii="Times New Roman" w:hAnsi="Times New Roman"/>
          <w:sz w:val="28"/>
          <w:szCs w:val="28"/>
        </w:rPr>
        <w:t xml:space="preserve">    Основная задача — оказание квалифицированной, анонимной, бесплатной психологической помощи по телефону детям, подросткам и их родителям. </w:t>
      </w:r>
    </w:p>
    <w:p w:rsidR="00B91FB6" w:rsidRPr="00BA0C5D" w:rsidRDefault="00B91FB6" w:rsidP="00B91FB6">
      <w:pPr>
        <w:spacing w:after="0"/>
        <w:jc w:val="center"/>
        <w:rPr>
          <w:rFonts w:ascii="Times New Roman" w:hAnsi="Times New Roman"/>
          <w:b/>
          <w:sz w:val="28"/>
          <w:szCs w:val="28"/>
        </w:rPr>
      </w:pPr>
    </w:p>
    <w:p w:rsidR="00B91FB6" w:rsidRPr="00BA0C5D" w:rsidRDefault="00B91FB6" w:rsidP="00B91FB6">
      <w:pPr>
        <w:spacing w:after="0"/>
        <w:jc w:val="center"/>
        <w:rPr>
          <w:rFonts w:ascii="Times New Roman" w:hAnsi="Times New Roman"/>
          <w:b/>
          <w:sz w:val="28"/>
          <w:szCs w:val="28"/>
        </w:rPr>
      </w:pPr>
      <w:r w:rsidRPr="00BA0C5D">
        <w:rPr>
          <w:rFonts w:ascii="Times New Roman" w:hAnsi="Times New Roman"/>
          <w:b/>
          <w:sz w:val="28"/>
          <w:szCs w:val="28"/>
        </w:rPr>
        <w:t>Статистика звонков на детский  телефон  доверия</w:t>
      </w:r>
    </w:p>
    <w:p w:rsidR="00B91FB6" w:rsidRPr="00BA0C5D" w:rsidRDefault="00B91FB6" w:rsidP="00B91FB6">
      <w:pPr>
        <w:spacing w:after="0"/>
        <w:jc w:val="center"/>
        <w:rPr>
          <w:rFonts w:ascii="Times New Roman" w:hAnsi="Times New Roman"/>
          <w:b/>
          <w:sz w:val="28"/>
          <w:szCs w:val="28"/>
        </w:rPr>
      </w:pPr>
      <w:r w:rsidRPr="00BA0C5D">
        <w:rPr>
          <w:rFonts w:ascii="Times New Roman" w:hAnsi="Times New Roman"/>
          <w:b/>
          <w:sz w:val="28"/>
          <w:szCs w:val="28"/>
        </w:rPr>
        <w:t>за первое полугодие 2016 года</w:t>
      </w: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t xml:space="preserve">   За первое полугодие 2016 года на детский телефона доверия поступило 3413 звонков, в том </w:t>
      </w:r>
      <w:proofErr w:type="gramStart"/>
      <w:r w:rsidRPr="00BA0C5D">
        <w:rPr>
          <w:rFonts w:ascii="Times New Roman" w:hAnsi="Times New Roman"/>
          <w:sz w:val="28"/>
          <w:szCs w:val="28"/>
        </w:rPr>
        <w:t>числе</w:t>
      </w:r>
      <w:proofErr w:type="gramEnd"/>
      <w:r w:rsidRPr="00BA0C5D">
        <w:rPr>
          <w:rFonts w:ascii="Times New Roman" w:hAnsi="Times New Roman"/>
          <w:sz w:val="28"/>
          <w:szCs w:val="28"/>
        </w:rPr>
        <w:t>:</w:t>
      </w: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t>от детей и подростков – 1155,</w:t>
      </w: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t xml:space="preserve">от родителей (законных представителей) несовершеннолетних – 576, </w:t>
      </w: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t>от иных граждан – 1682.</w:t>
      </w:r>
    </w:p>
    <w:p w:rsidR="00B91FB6" w:rsidRPr="00BA0C5D" w:rsidRDefault="00B91FB6" w:rsidP="00B91FB6">
      <w:pPr>
        <w:spacing w:after="0" w:line="240" w:lineRule="auto"/>
        <w:jc w:val="both"/>
        <w:rPr>
          <w:rFonts w:ascii="Times New Roman" w:hAnsi="Times New Roman"/>
          <w:sz w:val="28"/>
          <w:szCs w:val="28"/>
        </w:rPr>
      </w:pP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t>Категории обращений:</w:t>
      </w: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t>- жестокое обращение в семье – 2;</w:t>
      </w: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t>- детско-родительские отношения – 298;</w:t>
      </w: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t>- отношения ребенка со сверстниками – 479;</w:t>
      </w:r>
    </w:p>
    <w:p w:rsidR="00B91FB6" w:rsidRPr="00BA0C5D" w:rsidRDefault="00B91FB6" w:rsidP="00B91FB6">
      <w:pPr>
        <w:spacing w:after="0" w:line="240" w:lineRule="auto"/>
        <w:jc w:val="both"/>
        <w:rPr>
          <w:rFonts w:ascii="Times New Roman" w:hAnsi="Times New Roman"/>
          <w:sz w:val="28"/>
          <w:szCs w:val="28"/>
        </w:rPr>
      </w:pPr>
      <w:r w:rsidRPr="00BA0C5D">
        <w:rPr>
          <w:rFonts w:ascii="Times New Roman" w:hAnsi="Times New Roman"/>
          <w:sz w:val="28"/>
          <w:szCs w:val="28"/>
        </w:rPr>
        <w:lastRenderedPageBreak/>
        <w:t>- иные вопросы – 2634.</w:t>
      </w:r>
    </w:p>
    <w:p w:rsidR="00B91FB6" w:rsidRPr="00BA0C5D" w:rsidRDefault="00B91FB6" w:rsidP="00B91FB6">
      <w:pPr>
        <w:spacing w:after="0"/>
        <w:ind w:firstLine="426"/>
        <w:jc w:val="both"/>
        <w:rPr>
          <w:rFonts w:ascii="Times New Roman" w:hAnsi="Times New Roman"/>
          <w:sz w:val="28"/>
          <w:szCs w:val="28"/>
        </w:rPr>
      </w:pPr>
    </w:p>
    <w:p w:rsidR="00B91FB6" w:rsidRPr="00490914" w:rsidRDefault="00B91FB6" w:rsidP="00B91FB6">
      <w:pPr>
        <w:pStyle w:val="a5"/>
        <w:numPr>
          <w:ilvl w:val="0"/>
          <w:numId w:val="8"/>
        </w:numPr>
        <w:jc w:val="both"/>
        <w:rPr>
          <w:b/>
          <w:i/>
          <w:sz w:val="28"/>
          <w:szCs w:val="28"/>
        </w:rPr>
      </w:pPr>
      <w:r w:rsidRPr="00490914">
        <w:rPr>
          <w:b/>
          <w:i/>
          <w:sz w:val="28"/>
          <w:szCs w:val="28"/>
        </w:rPr>
        <w:t>Взаимодействие с органами местного самоуправления    муниципальных образований Тверской области</w:t>
      </w:r>
    </w:p>
    <w:p w:rsidR="00B91FB6" w:rsidRPr="00295BB1" w:rsidRDefault="00B91FB6" w:rsidP="00B91FB6">
      <w:pPr>
        <w:pStyle w:val="a5"/>
        <w:jc w:val="both"/>
        <w:rPr>
          <w:sz w:val="28"/>
          <w:szCs w:val="28"/>
        </w:rPr>
      </w:pPr>
      <w:r w:rsidRPr="00295BB1">
        <w:rPr>
          <w:sz w:val="28"/>
          <w:szCs w:val="28"/>
        </w:rPr>
        <w:t xml:space="preserve">В течение </w:t>
      </w:r>
      <w:r>
        <w:rPr>
          <w:sz w:val="28"/>
          <w:szCs w:val="28"/>
        </w:rPr>
        <w:t xml:space="preserve">первого полугодия </w:t>
      </w:r>
      <w:r w:rsidRPr="00295BB1">
        <w:rPr>
          <w:sz w:val="28"/>
          <w:szCs w:val="28"/>
        </w:rPr>
        <w:t xml:space="preserve"> 201</w:t>
      </w:r>
      <w:r>
        <w:rPr>
          <w:sz w:val="28"/>
          <w:szCs w:val="28"/>
        </w:rPr>
        <w:t>6</w:t>
      </w:r>
      <w:r w:rsidRPr="00295BB1">
        <w:rPr>
          <w:sz w:val="28"/>
          <w:szCs w:val="28"/>
        </w:rPr>
        <w:t xml:space="preserve"> года проходила активная работа по оказанию  методической помощи в реализации  полномочий муниципальных образований и  решению таких вопросов, как:</w:t>
      </w:r>
    </w:p>
    <w:p w:rsidR="00B91FB6" w:rsidRPr="00295BB1" w:rsidRDefault="00B91FB6" w:rsidP="00B91FB6">
      <w:pPr>
        <w:pStyle w:val="a5"/>
        <w:jc w:val="both"/>
        <w:rPr>
          <w:sz w:val="28"/>
          <w:szCs w:val="28"/>
        </w:rPr>
      </w:pPr>
      <w:r w:rsidRPr="00295BB1">
        <w:rPr>
          <w:sz w:val="28"/>
          <w:szCs w:val="28"/>
        </w:rPr>
        <w:t xml:space="preserve">- организация летнего отдыха детей, </w:t>
      </w:r>
      <w:r>
        <w:rPr>
          <w:sz w:val="28"/>
          <w:szCs w:val="28"/>
        </w:rPr>
        <w:t>оказавшихся в трудной жизненной ситуации</w:t>
      </w:r>
      <w:r w:rsidRPr="00295BB1">
        <w:rPr>
          <w:sz w:val="28"/>
          <w:szCs w:val="28"/>
        </w:rPr>
        <w:t>;</w:t>
      </w:r>
    </w:p>
    <w:p w:rsidR="00B91FB6" w:rsidRPr="00295BB1" w:rsidRDefault="00B91FB6" w:rsidP="00B91FB6">
      <w:pPr>
        <w:pStyle w:val="a5"/>
        <w:jc w:val="both"/>
        <w:rPr>
          <w:sz w:val="28"/>
          <w:szCs w:val="28"/>
        </w:rPr>
      </w:pPr>
      <w:r w:rsidRPr="00295BB1">
        <w:rPr>
          <w:sz w:val="28"/>
          <w:szCs w:val="28"/>
        </w:rPr>
        <w:t>- предоставление дополнительной меры социальной поддержки гражданам, путем оплаты стоимости пребывания ребенка в пришкольном лагере;</w:t>
      </w:r>
    </w:p>
    <w:p w:rsidR="00B91FB6" w:rsidRPr="00295BB1" w:rsidRDefault="00B91FB6" w:rsidP="00B91FB6">
      <w:pPr>
        <w:pStyle w:val="a5"/>
        <w:jc w:val="both"/>
        <w:rPr>
          <w:sz w:val="28"/>
          <w:szCs w:val="28"/>
        </w:rPr>
      </w:pPr>
      <w:r w:rsidRPr="00295BB1">
        <w:rPr>
          <w:sz w:val="28"/>
          <w:szCs w:val="28"/>
        </w:rPr>
        <w:t>- обеспечение жилыми помещениями малообеспеченных многодетных семей;</w:t>
      </w:r>
    </w:p>
    <w:p w:rsidR="00B91FB6" w:rsidRPr="00295BB1" w:rsidRDefault="00B91FB6" w:rsidP="00B91FB6">
      <w:pPr>
        <w:pStyle w:val="a5"/>
        <w:jc w:val="both"/>
        <w:rPr>
          <w:sz w:val="28"/>
          <w:szCs w:val="28"/>
        </w:rPr>
      </w:pPr>
      <w:r w:rsidRPr="00295BB1">
        <w:rPr>
          <w:sz w:val="28"/>
          <w:szCs w:val="28"/>
        </w:rPr>
        <w:t>-вопросы межведомственного взаимодействия по профилактике безнадзорности и правонарушений несовершеннолетних на территории Тверской области;</w:t>
      </w:r>
    </w:p>
    <w:p w:rsidR="00B91FB6" w:rsidRPr="00295BB1" w:rsidRDefault="00B91FB6" w:rsidP="00B91FB6">
      <w:pPr>
        <w:pStyle w:val="a5"/>
        <w:jc w:val="both"/>
        <w:rPr>
          <w:sz w:val="28"/>
          <w:szCs w:val="28"/>
        </w:rPr>
      </w:pPr>
      <w:r w:rsidRPr="00295BB1">
        <w:rPr>
          <w:sz w:val="28"/>
          <w:szCs w:val="28"/>
        </w:rPr>
        <w:t>- оказание методической помощи в организации социального сопровождения семей с детьми на территории муниципального образования.</w:t>
      </w:r>
    </w:p>
    <w:p w:rsidR="00B91FB6" w:rsidRPr="00295BB1" w:rsidRDefault="00B91FB6" w:rsidP="00B91FB6">
      <w:pPr>
        <w:spacing w:after="0" w:line="240" w:lineRule="auto"/>
        <w:ind w:firstLine="426"/>
        <w:jc w:val="both"/>
        <w:rPr>
          <w:rFonts w:ascii="Times New Roman" w:hAnsi="Times New Roman"/>
          <w:sz w:val="28"/>
          <w:szCs w:val="28"/>
        </w:rPr>
      </w:pPr>
    </w:p>
    <w:p w:rsidR="00E32B4A" w:rsidRPr="00BC7E24" w:rsidRDefault="002E4CA8" w:rsidP="00BC7E24">
      <w:pPr>
        <w:pStyle w:val="a3"/>
        <w:numPr>
          <w:ilvl w:val="0"/>
          <w:numId w:val="9"/>
        </w:numPr>
        <w:jc w:val="both"/>
        <w:rPr>
          <w:rFonts w:ascii="Times New Roman" w:hAnsi="Times New Roman" w:cs="Times New Roman"/>
          <w:b/>
          <w:sz w:val="28"/>
          <w:szCs w:val="28"/>
        </w:rPr>
      </w:pPr>
      <w:r w:rsidRPr="00BC7E24">
        <w:rPr>
          <w:rFonts w:ascii="Times New Roman" w:hAnsi="Times New Roman" w:cs="Times New Roman"/>
          <w:b/>
          <w:sz w:val="28"/>
          <w:szCs w:val="28"/>
        </w:rPr>
        <w:t>Отдел опеки и попечительства</w:t>
      </w:r>
    </w:p>
    <w:p w:rsidR="00D5139D" w:rsidRPr="00BC7E24" w:rsidRDefault="00D5139D" w:rsidP="00891EFF">
      <w:pPr>
        <w:spacing w:after="0"/>
        <w:jc w:val="both"/>
        <w:rPr>
          <w:rFonts w:ascii="Times New Roman" w:hAnsi="Times New Roman" w:cs="Times New Roman"/>
          <w:b/>
          <w:i/>
          <w:sz w:val="28"/>
          <w:szCs w:val="28"/>
        </w:rPr>
      </w:pPr>
      <w:r w:rsidRPr="00BC7E24">
        <w:rPr>
          <w:rFonts w:ascii="Times New Roman" w:hAnsi="Times New Roman" w:cs="Times New Roman"/>
          <w:b/>
          <w:i/>
          <w:sz w:val="28"/>
          <w:szCs w:val="28"/>
        </w:rPr>
        <w:t>Проведено</w:t>
      </w:r>
      <w:r w:rsidR="000701CB" w:rsidRPr="00BC7E24">
        <w:rPr>
          <w:rFonts w:ascii="Times New Roman" w:hAnsi="Times New Roman" w:cs="Times New Roman"/>
          <w:b/>
          <w:i/>
          <w:sz w:val="28"/>
          <w:szCs w:val="28"/>
        </w:rPr>
        <w:t xml:space="preserve"> 8</w:t>
      </w:r>
      <w:r w:rsidRPr="00BC7E24">
        <w:rPr>
          <w:rFonts w:ascii="Times New Roman" w:hAnsi="Times New Roman" w:cs="Times New Roman"/>
          <w:b/>
          <w:i/>
          <w:sz w:val="28"/>
          <w:szCs w:val="28"/>
        </w:rPr>
        <w:t xml:space="preserve"> мероприятий консультативно-методического характера, в том числе:</w:t>
      </w:r>
    </w:p>
    <w:p w:rsidR="00751D5F" w:rsidRPr="00BC7E24" w:rsidRDefault="00751D5F" w:rsidP="00751D5F">
      <w:pPr>
        <w:spacing w:after="0" w:line="240" w:lineRule="auto"/>
        <w:ind w:firstLine="567"/>
        <w:jc w:val="both"/>
        <w:rPr>
          <w:rFonts w:ascii="Times New Roman" w:hAnsi="Times New Roman"/>
          <w:sz w:val="28"/>
          <w:szCs w:val="28"/>
        </w:rPr>
      </w:pPr>
      <w:r w:rsidRPr="00BC7E24">
        <w:rPr>
          <w:rFonts w:ascii="Times New Roman" w:hAnsi="Times New Roman"/>
          <w:sz w:val="28"/>
          <w:szCs w:val="28"/>
        </w:rPr>
        <w:t>Специалистами отдела опеки и попечительства Министерства социальной защиты населения Тверской области в первом полугодии 2016 года проведена следующая работа:</w:t>
      </w:r>
    </w:p>
    <w:p w:rsidR="00751D5F" w:rsidRPr="00BC7E24" w:rsidRDefault="00751D5F" w:rsidP="00751D5F">
      <w:pPr>
        <w:spacing w:after="0" w:line="240" w:lineRule="auto"/>
        <w:ind w:firstLine="567"/>
        <w:jc w:val="both"/>
        <w:rPr>
          <w:rFonts w:ascii="Times New Roman" w:hAnsi="Times New Roman"/>
          <w:b/>
          <w:sz w:val="28"/>
          <w:szCs w:val="28"/>
        </w:rPr>
      </w:pPr>
    </w:p>
    <w:p w:rsidR="00751D5F" w:rsidRPr="00BC7E24" w:rsidRDefault="00751D5F" w:rsidP="00751D5F">
      <w:pPr>
        <w:pStyle w:val="a3"/>
        <w:spacing w:line="240" w:lineRule="auto"/>
        <w:ind w:left="567"/>
        <w:rPr>
          <w:rFonts w:ascii="Times New Roman" w:hAnsi="Times New Roman"/>
          <w:b/>
          <w:i/>
          <w:sz w:val="28"/>
          <w:szCs w:val="28"/>
        </w:rPr>
      </w:pPr>
      <w:r w:rsidRPr="00BC7E24">
        <w:rPr>
          <w:rFonts w:ascii="Times New Roman" w:hAnsi="Times New Roman"/>
          <w:b/>
          <w:i/>
          <w:sz w:val="28"/>
          <w:szCs w:val="28"/>
        </w:rPr>
        <w:t>Проведение совещаний и семинаров, заседаний рабочих групп</w:t>
      </w:r>
    </w:p>
    <w:p w:rsidR="00751D5F" w:rsidRPr="00BC7E24" w:rsidRDefault="00751D5F" w:rsidP="00751D5F">
      <w:pPr>
        <w:pStyle w:val="a5"/>
        <w:ind w:firstLine="567"/>
        <w:jc w:val="both"/>
        <w:rPr>
          <w:sz w:val="28"/>
          <w:szCs w:val="28"/>
        </w:rPr>
      </w:pPr>
      <w:r w:rsidRPr="00BC7E24">
        <w:rPr>
          <w:sz w:val="28"/>
          <w:szCs w:val="28"/>
        </w:rPr>
        <w:t>а) Семинар-совещание для специалистов опеки и попечительства (24.03.2016)</w:t>
      </w:r>
    </w:p>
    <w:p w:rsidR="00751D5F" w:rsidRPr="00BC7E24" w:rsidRDefault="00751D5F" w:rsidP="00751D5F">
      <w:pPr>
        <w:pStyle w:val="a5"/>
        <w:ind w:firstLine="567"/>
        <w:jc w:val="both"/>
        <w:rPr>
          <w:sz w:val="28"/>
          <w:szCs w:val="28"/>
        </w:rPr>
      </w:pPr>
      <w:r w:rsidRPr="00BC7E24">
        <w:rPr>
          <w:sz w:val="28"/>
          <w:szCs w:val="28"/>
        </w:rPr>
        <w:t>1. «Итоги работы в сфере опеки и попечительства за 2015 год и задачи на 2016 год»</w:t>
      </w:r>
    </w:p>
    <w:p w:rsidR="00751D5F" w:rsidRPr="00BC7E24" w:rsidRDefault="00751D5F" w:rsidP="00751D5F">
      <w:pPr>
        <w:pStyle w:val="a5"/>
        <w:ind w:firstLine="567"/>
        <w:jc w:val="both"/>
        <w:rPr>
          <w:sz w:val="28"/>
          <w:szCs w:val="28"/>
        </w:rPr>
      </w:pPr>
      <w:r w:rsidRPr="00BC7E24">
        <w:rPr>
          <w:sz w:val="28"/>
          <w:szCs w:val="28"/>
        </w:rPr>
        <w:t xml:space="preserve">2. «Итоги </w:t>
      </w:r>
      <w:proofErr w:type="gramStart"/>
      <w:r w:rsidRPr="00BC7E24">
        <w:rPr>
          <w:sz w:val="28"/>
          <w:szCs w:val="28"/>
        </w:rPr>
        <w:t>проверки Министерства социальной защиты населения Тверской области Федеральной</w:t>
      </w:r>
      <w:proofErr w:type="gramEnd"/>
      <w:r w:rsidRPr="00BC7E24">
        <w:rPr>
          <w:sz w:val="28"/>
          <w:szCs w:val="28"/>
        </w:rPr>
        <w:t xml:space="preserve"> службой по надзору в сфере образования и науки и Министерством образования и науки Российской Федерации» </w:t>
      </w:r>
    </w:p>
    <w:p w:rsidR="00751D5F" w:rsidRPr="00BC7E24" w:rsidRDefault="00751D5F" w:rsidP="00751D5F">
      <w:pPr>
        <w:pStyle w:val="a5"/>
        <w:ind w:firstLine="567"/>
        <w:jc w:val="both"/>
        <w:rPr>
          <w:sz w:val="28"/>
          <w:szCs w:val="28"/>
        </w:rPr>
      </w:pPr>
    </w:p>
    <w:p w:rsidR="00751D5F" w:rsidRPr="00BC7E24" w:rsidRDefault="00751D5F" w:rsidP="00751D5F">
      <w:pPr>
        <w:spacing w:after="0" w:line="240" w:lineRule="auto"/>
        <w:ind w:firstLine="567"/>
        <w:jc w:val="both"/>
        <w:rPr>
          <w:rFonts w:ascii="Times New Roman" w:eastAsia="Times New Roman" w:hAnsi="Times New Roman"/>
          <w:sz w:val="28"/>
          <w:szCs w:val="28"/>
          <w:lang w:eastAsia="ru-RU"/>
        </w:rPr>
      </w:pPr>
      <w:proofErr w:type="gramStart"/>
      <w:r w:rsidRPr="00BC7E24">
        <w:rPr>
          <w:rFonts w:ascii="Times New Roman" w:eastAsia="Times New Roman" w:hAnsi="Times New Roman"/>
          <w:sz w:val="28"/>
          <w:szCs w:val="28"/>
          <w:lang w:eastAsia="ru-RU"/>
        </w:rPr>
        <w:t xml:space="preserve">б) 4 зональных совещания для специалистов опеки и попечительства </w:t>
      </w:r>
      <w:r w:rsidRPr="00BC7E24">
        <w:rPr>
          <w:rFonts w:ascii="Times New Roman" w:hAnsi="Times New Roman"/>
          <w:sz w:val="28"/>
          <w:szCs w:val="28"/>
        </w:rPr>
        <w:t xml:space="preserve">по итогам проверки  </w:t>
      </w:r>
      <w:r w:rsidRPr="00BC7E24">
        <w:rPr>
          <w:rFonts w:ascii="Times New Roman" w:eastAsia="Times New Roman" w:hAnsi="Times New Roman"/>
          <w:sz w:val="28"/>
          <w:szCs w:val="28"/>
          <w:lang w:eastAsia="ru-RU"/>
        </w:rPr>
        <w:t>деятельности Министерства социальной защиты населения Тверской области   Федеральной службой по надзору в сфере образования и науки (06.04.2016; 20.04.2016; 28.04.2016; 19.05.2016);</w:t>
      </w:r>
      <w:proofErr w:type="gramEnd"/>
    </w:p>
    <w:p w:rsidR="00751D5F" w:rsidRPr="00BC7E24" w:rsidRDefault="00751D5F" w:rsidP="00751D5F">
      <w:pPr>
        <w:pStyle w:val="a3"/>
        <w:spacing w:after="0" w:line="240" w:lineRule="auto"/>
        <w:ind w:left="0" w:firstLine="567"/>
        <w:jc w:val="both"/>
        <w:rPr>
          <w:rFonts w:ascii="Times New Roman" w:hAnsi="Times New Roman"/>
          <w:sz w:val="28"/>
          <w:szCs w:val="28"/>
        </w:rPr>
      </w:pPr>
    </w:p>
    <w:p w:rsidR="00751D5F" w:rsidRPr="00BC7E24" w:rsidRDefault="00751D5F" w:rsidP="00751D5F">
      <w:pPr>
        <w:spacing w:after="0" w:line="240" w:lineRule="auto"/>
        <w:ind w:firstLine="567"/>
        <w:jc w:val="both"/>
        <w:rPr>
          <w:rFonts w:ascii="Times New Roman" w:hAnsi="Times New Roman"/>
          <w:sz w:val="28"/>
          <w:szCs w:val="28"/>
        </w:rPr>
      </w:pPr>
      <w:r w:rsidRPr="00BC7E24">
        <w:rPr>
          <w:rFonts w:ascii="Times New Roman" w:eastAsia="Times New Roman" w:hAnsi="Times New Roman"/>
          <w:sz w:val="28"/>
          <w:szCs w:val="28"/>
          <w:lang w:eastAsia="ru-RU"/>
        </w:rPr>
        <w:t>в) 3</w:t>
      </w:r>
      <w:r w:rsidRPr="00BC7E24">
        <w:rPr>
          <w:rFonts w:ascii="Times New Roman" w:hAnsi="Times New Roman"/>
          <w:sz w:val="28"/>
          <w:szCs w:val="28"/>
        </w:rPr>
        <w:t xml:space="preserve"> заседания Жилищной комиссии по формированию списков детей-сирот и детей, оставшихся без попечения родителей, лиц из числа детей-сирот и детей, оставшихся без попечения родителей, для предоставления жилых помещений специализированного жилищного фонда по договору </w:t>
      </w:r>
      <w:r w:rsidRPr="00BC7E24">
        <w:rPr>
          <w:rFonts w:ascii="Times New Roman" w:hAnsi="Times New Roman"/>
          <w:sz w:val="28"/>
          <w:szCs w:val="28"/>
        </w:rPr>
        <w:lastRenderedPageBreak/>
        <w:t>найма специализированного жилого помещения (29.01.2016; 15.04.2016; 14.06.2016);</w:t>
      </w:r>
    </w:p>
    <w:p w:rsidR="00751D5F" w:rsidRPr="00BC7E24" w:rsidRDefault="00751D5F" w:rsidP="00751D5F">
      <w:pPr>
        <w:pStyle w:val="a3"/>
        <w:spacing w:after="0" w:line="240" w:lineRule="auto"/>
        <w:ind w:left="0" w:firstLine="567"/>
        <w:rPr>
          <w:rFonts w:ascii="Times New Roman" w:hAnsi="Times New Roman"/>
          <w:b/>
          <w:i/>
          <w:sz w:val="28"/>
          <w:szCs w:val="28"/>
        </w:rPr>
      </w:pPr>
    </w:p>
    <w:p w:rsidR="00751D5F" w:rsidRPr="00BC7E24" w:rsidRDefault="00751D5F" w:rsidP="00751D5F">
      <w:pPr>
        <w:pStyle w:val="a3"/>
        <w:spacing w:after="0" w:line="240" w:lineRule="auto"/>
        <w:ind w:left="567"/>
        <w:rPr>
          <w:rFonts w:ascii="Times New Roman" w:hAnsi="Times New Roman"/>
          <w:b/>
          <w:i/>
          <w:sz w:val="28"/>
          <w:szCs w:val="28"/>
        </w:rPr>
      </w:pPr>
      <w:r w:rsidRPr="00BC7E24">
        <w:rPr>
          <w:rFonts w:ascii="Times New Roman" w:hAnsi="Times New Roman"/>
          <w:b/>
          <w:i/>
          <w:sz w:val="28"/>
          <w:szCs w:val="28"/>
        </w:rPr>
        <w:t>Участие в межрегиональных мероприятиях</w:t>
      </w:r>
    </w:p>
    <w:p w:rsidR="00751D5F" w:rsidRPr="00BC7E24" w:rsidRDefault="00751D5F" w:rsidP="00751D5F">
      <w:pPr>
        <w:spacing w:after="0" w:line="240" w:lineRule="auto"/>
        <w:ind w:firstLine="567"/>
        <w:jc w:val="both"/>
        <w:rPr>
          <w:rFonts w:ascii="Times New Roman" w:hAnsi="Times New Roman"/>
          <w:sz w:val="28"/>
          <w:szCs w:val="28"/>
        </w:rPr>
      </w:pPr>
      <w:r w:rsidRPr="00BC7E24">
        <w:rPr>
          <w:rFonts w:ascii="Times New Roman" w:hAnsi="Times New Roman"/>
          <w:sz w:val="28"/>
          <w:szCs w:val="28"/>
        </w:rPr>
        <w:t xml:space="preserve">13.04.2016 приняли участие в работе круглого стола по теме «Подготовка родителей к приему на воспитание в семью ребенка, оставшегося без попечения родителей. Российский и зарубежный опыт» в рамках Московского международного салона образования в </w:t>
      </w:r>
      <w:proofErr w:type="gramStart"/>
      <w:r w:rsidRPr="00BC7E24">
        <w:rPr>
          <w:rFonts w:ascii="Times New Roman" w:hAnsi="Times New Roman"/>
          <w:sz w:val="28"/>
          <w:szCs w:val="28"/>
        </w:rPr>
        <w:t>г</w:t>
      </w:r>
      <w:proofErr w:type="gramEnd"/>
      <w:r w:rsidRPr="00BC7E24">
        <w:rPr>
          <w:rFonts w:ascii="Times New Roman" w:hAnsi="Times New Roman"/>
          <w:sz w:val="28"/>
          <w:szCs w:val="28"/>
        </w:rPr>
        <w:t>. Москве.</w:t>
      </w:r>
    </w:p>
    <w:p w:rsidR="00751D5F" w:rsidRPr="00BC7E24" w:rsidRDefault="00751D5F" w:rsidP="00751D5F">
      <w:pPr>
        <w:spacing w:after="0" w:line="240" w:lineRule="auto"/>
        <w:ind w:firstLine="567"/>
        <w:jc w:val="both"/>
        <w:rPr>
          <w:rFonts w:ascii="Times New Roman" w:hAnsi="Times New Roman"/>
          <w:sz w:val="28"/>
          <w:szCs w:val="28"/>
        </w:rPr>
      </w:pPr>
      <w:r w:rsidRPr="00BC7E24">
        <w:rPr>
          <w:rFonts w:ascii="Times New Roman" w:hAnsi="Times New Roman"/>
          <w:sz w:val="28"/>
          <w:szCs w:val="28"/>
        </w:rPr>
        <w:t>С 25 мая по 27 мая 2016г. приняли участие в работе семинара в Калужской области для специалистов школ приемных родителей и служб сопровождения семей.</w:t>
      </w:r>
    </w:p>
    <w:p w:rsidR="00751D5F" w:rsidRPr="00BC7E24" w:rsidRDefault="00751D5F" w:rsidP="00751D5F">
      <w:pPr>
        <w:spacing w:after="0" w:line="240" w:lineRule="auto"/>
        <w:ind w:firstLine="567"/>
        <w:jc w:val="both"/>
        <w:rPr>
          <w:rFonts w:ascii="Times New Roman" w:hAnsi="Times New Roman"/>
          <w:sz w:val="28"/>
          <w:szCs w:val="28"/>
        </w:rPr>
      </w:pPr>
      <w:proofErr w:type="gramStart"/>
      <w:r w:rsidRPr="00BC7E24">
        <w:rPr>
          <w:rFonts w:ascii="Times New Roman" w:hAnsi="Times New Roman"/>
          <w:sz w:val="28"/>
          <w:szCs w:val="28"/>
        </w:rPr>
        <w:t>07-10.06.2016 в рамках благотворительной программы «Семья для ребенка» Филиала Благотворительного фонда «</w:t>
      </w:r>
      <w:proofErr w:type="spellStart"/>
      <w:r w:rsidRPr="00BC7E24">
        <w:rPr>
          <w:rFonts w:ascii="Times New Roman" w:hAnsi="Times New Roman"/>
          <w:sz w:val="28"/>
          <w:szCs w:val="28"/>
        </w:rPr>
        <w:t>Чаритиз</w:t>
      </w:r>
      <w:proofErr w:type="spellEnd"/>
      <w:r w:rsidRPr="00BC7E24">
        <w:rPr>
          <w:rFonts w:ascii="Times New Roman" w:hAnsi="Times New Roman"/>
          <w:sz w:val="28"/>
          <w:szCs w:val="28"/>
        </w:rPr>
        <w:t xml:space="preserve"> </w:t>
      </w:r>
      <w:proofErr w:type="spellStart"/>
      <w:r w:rsidRPr="00BC7E24">
        <w:rPr>
          <w:rFonts w:ascii="Times New Roman" w:hAnsi="Times New Roman"/>
          <w:sz w:val="28"/>
          <w:szCs w:val="28"/>
        </w:rPr>
        <w:t>Эйд</w:t>
      </w:r>
      <w:proofErr w:type="spellEnd"/>
      <w:r w:rsidRPr="00BC7E24">
        <w:rPr>
          <w:rFonts w:ascii="Times New Roman" w:hAnsi="Times New Roman"/>
          <w:sz w:val="28"/>
          <w:szCs w:val="28"/>
        </w:rPr>
        <w:t xml:space="preserve"> </w:t>
      </w:r>
      <w:proofErr w:type="spellStart"/>
      <w:r w:rsidRPr="00BC7E24">
        <w:rPr>
          <w:rFonts w:ascii="Times New Roman" w:hAnsi="Times New Roman"/>
          <w:sz w:val="28"/>
          <w:szCs w:val="28"/>
        </w:rPr>
        <w:t>Фаундейшн</w:t>
      </w:r>
      <w:proofErr w:type="spellEnd"/>
      <w:r w:rsidRPr="00BC7E24">
        <w:rPr>
          <w:rFonts w:ascii="Times New Roman" w:hAnsi="Times New Roman"/>
          <w:sz w:val="28"/>
          <w:szCs w:val="28"/>
        </w:rPr>
        <w:t>» (Великобритания), а также при участии благотворительного фонда «</w:t>
      </w:r>
      <w:proofErr w:type="spellStart"/>
      <w:r w:rsidRPr="00BC7E24">
        <w:rPr>
          <w:rFonts w:ascii="Times New Roman" w:hAnsi="Times New Roman"/>
          <w:sz w:val="28"/>
          <w:szCs w:val="28"/>
        </w:rPr>
        <w:t>Люмос</w:t>
      </w:r>
      <w:proofErr w:type="spellEnd"/>
      <w:r w:rsidRPr="00BC7E24">
        <w:rPr>
          <w:rFonts w:ascii="Times New Roman" w:hAnsi="Times New Roman"/>
          <w:sz w:val="28"/>
          <w:szCs w:val="28"/>
        </w:rPr>
        <w:t>» (Великобритания) и АНО «Институт развития семейного устройства» (Россия) специалисты отдела приняли участие в работе семинар в Москве по вопросу реализации постановления Правительства Российской Федерации от 24.05.2014  № 841 «О деятельности организаций для детей-сирот и детей, оставшихся без попечения родителей</w:t>
      </w:r>
      <w:proofErr w:type="gramEnd"/>
      <w:r w:rsidRPr="00BC7E24">
        <w:rPr>
          <w:rFonts w:ascii="Times New Roman" w:hAnsi="Times New Roman"/>
          <w:sz w:val="28"/>
          <w:szCs w:val="28"/>
        </w:rPr>
        <w:t>, и об устройстве в них детей, оставшихся без попечения родителей»</w:t>
      </w:r>
    </w:p>
    <w:p w:rsidR="00751D5F" w:rsidRPr="00BC7E24" w:rsidRDefault="00751D5F" w:rsidP="00751D5F">
      <w:pPr>
        <w:spacing w:after="0" w:line="240" w:lineRule="auto"/>
        <w:ind w:firstLine="567"/>
        <w:jc w:val="both"/>
        <w:rPr>
          <w:rFonts w:ascii="Times New Roman" w:hAnsi="Times New Roman"/>
          <w:sz w:val="28"/>
          <w:szCs w:val="28"/>
        </w:rPr>
      </w:pPr>
      <w:r w:rsidRPr="00BC7E24">
        <w:rPr>
          <w:rFonts w:ascii="Times New Roman" w:hAnsi="Times New Roman"/>
          <w:sz w:val="28"/>
          <w:szCs w:val="28"/>
        </w:rPr>
        <w:tab/>
        <w:t>С 27.06.2016 по 29.06.2016 участие в работе Всероссийского съезда руководителей организаций для детей-сирот и детей, оставшихся без попечения родителей.</w:t>
      </w:r>
    </w:p>
    <w:p w:rsidR="00751D5F" w:rsidRPr="00BC7E24" w:rsidRDefault="00751D5F" w:rsidP="00751D5F">
      <w:pPr>
        <w:spacing w:after="0" w:line="240" w:lineRule="auto"/>
        <w:jc w:val="both"/>
        <w:rPr>
          <w:rFonts w:ascii="Times New Roman" w:hAnsi="Times New Roman"/>
          <w:sz w:val="28"/>
          <w:szCs w:val="28"/>
        </w:rPr>
      </w:pPr>
    </w:p>
    <w:p w:rsidR="00751D5F" w:rsidRPr="00BC7E24" w:rsidRDefault="00751D5F" w:rsidP="00751D5F">
      <w:pPr>
        <w:pStyle w:val="a3"/>
        <w:spacing w:after="0" w:line="240" w:lineRule="auto"/>
        <w:ind w:left="567"/>
        <w:jc w:val="both"/>
        <w:rPr>
          <w:rFonts w:ascii="Times New Roman" w:hAnsi="Times New Roman"/>
          <w:b/>
          <w:i/>
          <w:sz w:val="28"/>
          <w:szCs w:val="28"/>
        </w:rPr>
      </w:pPr>
      <w:r w:rsidRPr="00BC7E24">
        <w:rPr>
          <w:rFonts w:ascii="Times New Roman" w:hAnsi="Times New Roman"/>
          <w:b/>
          <w:i/>
          <w:sz w:val="28"/>
          <w:szCs w:val="28"/>
        </w:rPr>
        <w:t>Участие в работе общественных организаций и объединений</w:t>
      </w:r>
    </w:p>
    <w:p w:rsidR="00751D5F" w:rsidRPr="00BC7E24" w:rsidRDefault="00751D5F" w:rsidP="00751D5F">
      <w:pPr>
        <w:pStyle w:val="a3"/>
        <w:spacing w:after="0" w:line="240" w:lineRule="auto"/>
        <w:ind w:left="0" w:firstLine="567"/>
        <w:jc w:val="both"/>
        <w:rPr>
          <w:rFonts w:ascii="Times New Roman" w:hAnsi="Times New Roman"/>
          <w:sz w:val="28"/>
          <w:szCs w:val="28"/>
        </w:rPr>
      </w:pPr>
      <w:r w:rsidRPr="00BC7E24">
        <w:rPr>
          <w:rFonts w:ascii="Times New Roman" w:hAnsi="Times New Roman"/>
          <w:sz w:val="28"/>
          <w:szCs w:val="28"/>
        </w:rPr>
        <w:t xml:space="preserve">Продолжается сотрудничество специалистов  министерства социальной защиты населения Тверской области, отдела опеки и попечительства с Тверской региональной общественной организацией «Союз замещающих семей». Оказано содействие в организации проведении Фестиваля творчества замещающих семей, проводимого в муниципальных образованиях </w:t>
      </w:r>
      <w:proofErr w:type="spellStart"/>
      <w:r w:rsidRPr="00BC7E24">
        <w:rPr>
          <w:rFonts w:ascii="Times New Roman" w:hAnsi="Times New Roman"/>
          <w:sz w:val="28"/>
          <w:szCs w:val="28"/>
        </w:rPr>
        <w:t>Бежецкого</w:t>
      </w:r>
      <w:proofErr w:type="spellEnd"/>
      <w:r w:rsidRPr="00BC7E24">
        <w:rPr>
          <w:rFonts w:ascii="Times New Roman" w:hAnsi="Times New Roman"/>
          <w:sz w:val="28"/>
          <w:szCs w:val="28"/>
        </w:rPr>
        <w:t xml:space="preserve"> района (17.04.2016)  и в городе Ржеве (23.04.2016)</w:t>
      </w:r>
    </w:p>
    <w:p w:rsidR="00751D5F" w:rsidRPr="00BC7E24" w:rsidRDefault="00751D5F" w:rsidP="00751D5F">
      <w:pPr>
        <w:pStyle w:val="a3"/>
        <w:spacing w:after="0" w:line="240" w:lineRule="auto"/>
        <w:ind w:left="0" w:firstLine="567"/>
        <w:jc w:val="both"/>
        <w:rPr>
          <w:rFonts w:ascii="Times New Roman" w:hAnsi="Times New Roman"/>
          <w:sz w:val="28"/>
          <w:szCs w:val="28"/>
        </w:rPr>
      </w:pPr>
    </w:p>
    <w:p w:rsidR="00751D5F" w:rsidRPr="00BC7E24" w:rsidRDefault="00751D5F" w:rsidP="00751D5F">
      <w:pPr>
        <w:pStyle w:val="a3"/>
        <w:spacing w:after="0" w:line="240" w:lineRule="auto"/>
        <w:ind w:left="0" w:firstLine="567"/>
        <w:jc w:val="both"/>
        <w:rPr>
          <w:rFonts w:ascii="Times New Roman" w:hAnsi="Times New Roman"/>
          <w:sz w:val="28"/>
          <w:szCs w:val="28"/>
        </w:rPr>
      </w:pPr>
    </w:p>
    <w:p w:rsidR="00751D5F" w:rsidRPr="00BC7E24" w:rsidRDefault="00751D5F" w:rsidP="00751D5F">
      <w:pPr>
        <w:pStyle w:val="a5"/>
        <w:ind w:left="567"/>
        <w:jc w:val="both"/>
        <w:rPr>
          <w:b/>
          <w:i/>
          <w:sz w:val="28"/>
          <w:szCs w:val="28"/>
        </w:rPr>
      </w:pPr>
      <w:r w:rsidRPr="00BC7E24">
        <w:rPr>
          <w:b/>
          <w:i/>
          <w:sz w:val="28"/>
          <w:szCs w:val="28"/>
        </w:rPr>
        <w:t>Взаимодействие с органами местного самоуправления    муниципальных образований Тверской области</w:t>
      </w:r>
    </w:p>
    <w:p w:rsidR="00751D5F" w:rsidRPr="00295BB1" w:rsidRDefault="00751D5F" w:rsidP="00751D5F">
      <w:pPr>
        <w:pStyle w:val="a5"/>
        <w:ind w:firstLine="567"/>
        <w:jc w:val="both"/>
        <w:rPr>
          <w:sz w:val="28"/>
          <w:szCs w:val="28"/>
        </w:rPr>
      </w:pPr>
      <w:r w:rsidRPr="00BC7E24">
        <w:rPr>
          <w:sz w:val="28"/>
          <w:szCs w:val="28"/>
        </w:rPr>
        <w:t>В течение первого полугодия  2016 года проходила активная работа по оказанию  методической помощи в реализации  полномочий муниципальных образований и  решению вопросов по обеспечению жилыми помещениями лиц из числа детей-сирот и детей, оставшихся без попечения родителей.</w:t>
      </w:r>
    </w:p>
    <w:p w:rsidR="0082471B" w:rsidRDefault="0082471B" w:rsidP="0082471B">
      <w:pPr>
        <w:spacing w:after="0" w:line="240" w:lineRule="auto"/>
        <w:jc w:val="both"/>
        <w:rPr>
          <w:rFonts w:ascii="Times New Roman" w:hAnsi="Times New Roman" w:cs="Times New Roman"/>
          <w:b/>
          <w:bCs/>
          <w:sz w:val="28"/>
          <w:szCs w:val="28"/>
        </w:rPr>
      </w:pPr>
    </w:p>
    <w:p w:rsidR="000701CB" w:rsidRPr="00BC09EF" w:rsidRDefault="00B111D8" w:rsidP="003905FC">
      <w:pPr>
        <w:pStyle w:val="a3"/>
        <w:numPr>
          <w:ilvl w:val="0"/>
          <w:numId w:val="17"/>
        </w:numPr>
        <w:spacing w:after="0" w:line="240" w:lineRule="auto"/>
        <w:jc w:val="both"/>
        <w:rPr>
          <w:rFonts w:ascii="Times New Roman" w:hAnsi="Times New Roman" w:cs="Times New Roman"/>
          <w:b/>
          <w:bCs/>
          <w:sz w:val="28"/>
          <w:szCs w:val="28"/>
        </w:rPr>
      </w:pPr>
      <w:r w:rsidRPr="0082471B">
        <w:rPr>
          <w:rFonts w:ascii="Times New Roman" w:hAnsi="Times New Roman" w:cs="Times New Roman"/>
          <w:b/>
          <w:bCs/>
          <w:sz w:val="28"/>
          <w:szCs w:val="28"/>
        </w:rPr>
        <w:t>Отдел организации  социальных услу</w:t>
      </w:r>
      <w:r w:rsidR="00BC09EF">
        <w:rPr>
          <w:rFonts w:ascii="Times New Roman" w:hAnsi="Times New Roman" w:cs="Times New Roman"/>
          <w:b/>
          <w:bCs/>
          <w:sz w:val="28"/>
          <w:szCs w:val="28"/>
        </w:rPr>
        <w:t>г ветеранам и пожилым гражданам</w:t>
      </w:r>
    </w:p>
    <w:p w:rsidR="00BC09EF" w:rsidRDefault="00BC09EF" w:rsidP="00BC09EF">
      <w:pPr>
        <w:pStyle w:val="a3"/>
        <w:spacing w:after="0" w:line="240" w:lineRule="auto"/>
        <w:ind w:left="1800"/>
        <w:jc w:val="both"/>
        <w:rPr>
          <w:rFonts w:ascii="Times New Roman" w:hAnsi="Times New Roman" w:cs="Times New Roman"/>
          <w:b/>
          <w:bCs/>
          <w:sz w:val="28"/>
          <w:szCs w:val="28"/>
        </w:rPr>
      </w:pPr>
    </w:p>
    <w:p w:rsidR="00BC7E24" w:rsidRPr="00881246" w:rsidRDefault="00BC7E24" w:rsidP="00BC7E24">
      <w:pPr>
        <w:spacing w:after="0" w:line="240" w:lineRule="auto"/>
        <w:jc w:val="both"/>
        <w:rPr>
          <w:rFonts w:ascii="Times New Roman" w:hAnsi="Times New Roman" w:cs="Times New Roman"/>
          <w:b/>
          <w:bCs/>
          <w:sz w:val="28"/>
          <w:szCs w:val="28"/>
        </w:rPr>
      </w:pPr>
      <w:r w:rsidRPr="00881246">
        <w:rPr>
          <w:rFonts w:ascii="Times New Roman" w:hAnsi="Times New Roman" w:cs="Times New Roman"/>
          <w:b/>
          <w:bCs/>
          <w:sz w:val="28"/>
          <w:szCs w:val="28"/>
        </w:rPr>
        <w:t>Отделом организации  социальных услуг ветеранам и пожилым гражданам:</w:t>
      </w:r>
    </w:p>
    <w:p w:rsidR="00BC7E24" w:rsidRDefault="00BC7E24" w:rsidP="00BC7E24">
      <w:pPr>
        <w:numPr>
          <w:ilvl w:val="0"/>
          <w:numId w:val="2"/>
        </w:numPr>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lastRenderedPageBreak/>
        <w:t xml:space="preserve"> даны письменные разъяснения на </w:t>
      </w:r>
      <w:r w:rsidRPr="005E6388">
        <w:rPr>
          <w:rFonts w:ascii="Times New Roman" w:hAnsi="Times New Roman" w:cs="Times New Roman"/>
          <w:sz w:val="28"/>
          <w:szCs w:val="28"/>
        </w:rPr>
        <w:t>6</w:t>
      </w:r>
      <w:r>
        <w:rPr>
          <w:rFonts w:ascii="Times New Roman" w:hAnsi="Times New Roman" w:cs="Times New Roman"/>
          <w:sz w:val="28"/>
          <w:szCs w:val="28"/>
        </w:rPr>
        <w:t>12</w:t>
      </w:r>
      <w:r w:rsidRPr="005E6388">
        <w:rPr>
          <w:rFonts w:ascii="Times New Roman" w:hAnsi="Times New Roman" w:cs="Times New Roman"/>
          <w:sz w:val="28"/>
          <w:szCs w:val="28"/>
        </w:rPr>
        <w:t xml:space="preserve"> обращени</w:t>
      </w:r>
      <w:r>
        <w:rPr>
          <w:rFonts w:ascii="Times New Roman" w:hAnsi="Times New Roman" w:cs="Times New Roman"/>
          <w:sz w:val="28"/>
          <w:szCs w:val="28"/>
        </w:rPr>
        <w:t>й граждан;</w:t>
      </w:r>
    </w:p>
    <w:p w:rsidR="00BC7E24" w:rsidRPr="00AE5124" w:rsidRDefault="00BC7E24" w:rsidP="00BC7E24">
      <w:pPr>
        <w:numPr>
          <w:ilvl w:val="0"/>
          <w:numId w:val="1"/>
        </w:numPr>
        <w:spacing w:after="0" w:line="240" w:lineRule="auto"/>
        <w:ind w:left="714" w:hanging="357"/>
        <w:jc w:val="both"/>
        <w:rPr>
          <w:rFonts w:ascii="Times New Roman" w:hAnsi="Times New Roman" w:cs="Times New Roman"/>
          <w:sz w:val="28"/>
          <w:szCs w:val="28"/>
        </w:rPr>
      </w:pPr>
      <w:r w:rsidRPr="00AE5124">
        <w:rPr>
          <w:rFonts w:ascii="Times New Roman" w:hAnsi="Times New Roman" w:cs="Times New Roman"/>
          <w:sz w:val="28"/>
          <w:szCs w:val="28"/>
        </w:rPr>
        <w:t>при</w:t>
      </w:r>
      <w:r>
        <w:rPr>
          <w:rFonts w:ascii="Times New Roman" w:hAnsi="Times New Roman" w:cs="Times New Roman"/>
          <w:sz w:val="28"/>
          <w:szCs w:val="28"/>
        </w:rPr>
        <w:t>нято</w:t>
      </w:r>
      <w:r w:rsidRPr="00AE5124">
        <w:rPr>
          <w:rFonts w:ascii="Times New Roman" w:hAnsi="Times New Roman" w:cs="Times New Roman"/>
          <w:sz w:val="28"/>
          <w:szCs w:val="28"/>
        </w:rPr>
        <w:t xml:space="preserve"> граждан</w:t>
      </w:r>
      <w:r>
        <w:rPr>
          <w:rFonts w:ascii="Times New Roman" w:hAnsi="Times New Roman" w:cs="Times New Roman"/>
          <w:sz w:val="28"/>
          <w:szCs w:val="28"/>
        </w:rPr>
        <w:t xml:space="preserve"> по личным вопросам 97  чел.;</w:t>
      </w:r>
    </w:p>
    <w:p w:rsidR="00BC7E24" w:rsidRDefault="00BC7E24" w:rsidP="00BC7E24">
      <w:pPr>
        <w:numPr>
          <w:ilvl w:val="0"/>
          <w:numId w:val="1"/>
        </w:numPr>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t xml:space="preserve"> даны консультации гражданам по телефону 496 чел.;</w:t>
      </w:r>
    </w:p>
    <w:p w:rsidR="00BC7E24" w:rsidRDefault="00BC7E24" w:rsidP="00BC7E24">
      <w:pPr>
        <w:numPr>
          <w:ilvl w:val="0"/>
          <w:numId w:val="1"/>
        </w:numPr>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t>на</w:t>
      </w:r>
      <w:r w:rsidRPr="006B18C5">
        <w:rPr>
          <w:rFonts w:ascii="Times New Roman" w:hAnsi="Times New Roman" w:cs="Times New Roman"/>
          <w:sz w:val="28"/>
          <w:szCs w:val="28"/>
        </w:rPr>
        <w:t>правлено</w:t>
      </w:r>
      <w:r>
        <w:rPr>
          <w:rFonts w:ascii="Times New Roman" w:hAnsi="Times New Roman" w:cs="Times New Roman"/>
          <w:sz w:val="28"/>
          <w:szCs w:val="28"/>
        </w:rPr>
        <w:t xml:space="preserve"> в ТОСЗН Тверской области, ГБУ «КЦСОН» 68 </w:t>
      </w:r>
      <w:r w:rsidRPr="006B18C5">
        <w:rPr>
          <w:rFonts w:ascii="Times New Roman" w:hAnsi="Times New Roman" w:cs="Times New Roman"/>
          <w:sz w:val="28"/>
          <w:szCs w:val="28"/>
        </w:rPr>
        <w:t xml:space="preserve">письменных консультаций </w:t>
      </w:r>
      <w:r>
        <w:rPr>
          <w:rFonts w:ascii="Times New Roman" w:hAnsi="Times New Roman" w:cs="Times New Roman"/>
          <w:sz w:val="28"/>
          <w:szCs w:val="28"/>
        </w:rPr>
        <w:t>по различным вопросам в части компетенции отдела;</w:t>
      </w:r>
    </w:p>
    <w:p w:rsidR="00BC7E24" w:rsidRDefault="00BC7E24" w:rsidP="00BC7E24">
      <w:pPr>
        <w:numPr>
          <w:ilvl w:val="0"/>
          <w:numId w:val="1"/>
        </w:numPr>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t xml:space="preserve">проверено 220 личных дел граждан,  </w:t>
      </w:r>
      <w:r w:rsidRPr="007E2D4E">
        <w:rPr>
          <w:rFonts w:ascii="Times New Roman" w:hAnsi="Times New Roman" w:cs="Times New Roman"/>
          <w:sz w:val="28"/>
          <w:szCs w:val="28"/>
        </w:rPr>
        <w:t>которым выданы удостоверения члена семьи погибшего (умершего)</w:t>
      </w:r>
      <w:r>
        <w:rPr>
          <w:rFonts w:ascii="Times New Roman" w:hAnsi="Times New Roman" w:cs="Times New Roman"/>
          <w:sz w:val="28"/>
          <w:szCs w:val="28"/>
        </w:rPr>
        <w:t xml:space="preserve">  от 9 ТОСН  Тверской области. </w:t>
      </w:r>
    </w:p>
    <w:p w:rsidR="00BC7E24" w:rsidRDefault="00BC7E24" w:rsidP="00BC7E24">
      <w:pPr>
        <w:spacing w:after="0" w:line="240" w:lineRule="auto"/>
        <w:ind w:left="357"/>
        <w:jc w:val="both"/>
        <w:rPr>
          <w:rFonts w:ascii="Times New Roman" w:hAnsi="Times New Roman" w:cs="Times New Roman"/>
          <w:sz w:val="28"/>
          <w:szCs w:val="28"/>
        </w:rPr>
      </w:pPr>
    </w:p>
    <w:p w:rsidR="00BC7E24" w:rsidRDefault="00BC7E24" w:rsidP="00BC7E24">
      <w:pPr>
        <w:spacing w:after="0" w:line="240" w:lineRule="auto"/>
        <w:jc w:val="both"/>
        <w:rPr>
          <w:rFonts w:ascii="Times New Roman" w:hAnsi="Times New Roman" w:cs="Times New Roman"/>
          <w:b/>
          <w:sz w:val="28"/>
          <w:szCs w:val="28"/>
        </w:rPr>
      </w:pPr>
      <w:r w:rsidRPr="006622EA">
        <w:rPr>
          <w:rFonts w:ascii="Times New Roman" w:hAnsi="Times New Roman" w:cs="Times New Roman"/>
          <w:b/>
          <w:sz w:val="28"/>
          <w:szCs w:val="28"/>
        </w:rPr>
        <w:t>Организация и участие в совещаниях, круглых столах, взаимодействие с общественными организациями (объединениями) и др.</w:t>
      </w:r>
    </w:p>
    <w:p w:rsidR="00BC7E24" w:rsidRDefault="00BC7E24" w:rsidP="00BC7E24">
      <w:pPr>
        <w:spacing w:after="0" w:line="240" w:lineRule="auto"/>
        <w:jc w:val="both"/>
        <w:rPr>
          <w:rFonts w:ascii="Times New Roman" w:hAnsi="Times New Roman" w:cs="Times New Roman"/>
          <w:b/>
          <w:sz w:val="28"/>
          <w:szCs w:val="28"/>
        </w:rPr>
      </w:pPr>
    </w:p>
    <w:p w:rsidR="00BC7E24" w:rsidRPr="00F91EAE" w:rsidRDefault="00BC7E24" w:rsidP="00BC7E24">
      <w:pPr>
        <w:tabs>
          <w:tab w:val="left" w:pos="0"/>
        </w:tabs>
        <w:spacing w:after="0" w:line="240" w:lineRule="auto"/>
        <w:jc w:val="both"/>
        <w:rPr>
          <w:rFonts w:ascii="Times New Roman" w:hAnsi="Times New Roman" w:cs="Times New Roman"/>
          <w:sz w:val="28"/>
          <w:szCs w:val="28"/>
        </w:rPr>
      </w:pPr>
      <w:r w:rsidRPr="00F91EAE">
        <w:rPr>
          <w:rFonts w:ascii="Times New Roman" w:hAnsi="Times New Roman" w:cs="Times New Roman"/>
          <w:sz w:val="28"/>
          <w:szCs w:val="28"/>
        </w:rPr>
        <w:t>15.01.</w:t>
      </w:r>
      <w:r>
        <w:rPr>
          <w:rFonts w:ascii="Times New Roman" w:hAnsi="Times New Roman" w:cs="Times New Roman"/>
          <w:sz w:val="28"/>
          <w:szCs w:val="28"/>
        </w:rPr>
        <w:t xml:space="preserve">2016 – подготовлена информация для размещения в средствах массовой информации о возмещении затрат на ремонт и изготовление зубных протезов, </w:t>
      </w:r>
      <w:r w:rsidRPr="00F91EAE">
        <w:rPr>
          <w:rFonts w:ascii="Times New Roman" w:hAnsi="Times New Roman" w:cs="Times New Roman"/>
          <w:sz w:val="28"/>
          <w:szCs w:val="28"/>
        </w:rPr>
        <w:t>о реестре медицинских организаций, оказывающих услуги по изготовлению и ремонту зубных протезов на 2016 год</w:t>
      </w:r>
      <w:r>
        <w:rPr>
          <w:rFonts w:ascii="Times New Roman" w:hAnsi="Times New Roman" w:cs="Times New Roman"/>
          <w:sz w:val="28"/>
          <w:szCs w:val="28"/>
        </w:rPr>
        <w:t xml:space="preserve">, </w:t>
      </w:r>
      <w:r w:rsidRPr="00F91EAE">
        <w:rPr>
          <w:rFonts w:ascii="Times New Roman" w:hAnsi="Times New Roman" w:cs="Times New Roman"/>
          <w:sz w:val="28"/>
          <w:szCs w:val="28"/>
        </w:rPr>
        <w:t>предельн</w:t>
      </w:r>
      <w:r>
        <w:rPr>
          <w:rFonts w:ascii="Times New Roman" w:hAnsi="Times New Roman" w:cs="Times New Roman"/>
          <w:sz w:val="28"/>
          <w:szCs w:val="28"/>
        </w:rPr>
        <w:t xml:space="preserve">ой </w:t>
      </w:r>
      <w:r w:rsidRPr="00F91EAE">
        <w:rPr>
          <w:rFonts w:ascii="Times New Roman" w:hAnsi="Times New Roman" w:cs="Times New Roman"/>
          <w:sz w:val="28"/>
          <w:szCs w:val="28"/>
        </w:rPr>
        <w:t>стоимост</w:t>
      </w:r>
      <w:r>
        <w:rPr>
          <w:rFonts w:ascii="Times New Roman" w:hAnsi="Times New Roman" w:cs="Times New Roman"/>
          <w:sz w:val="28"/>
          <w:szCs w:val="28"/>
        </w:rPr>
        <w:t>и</w:t>
      </w:r>
      <w:r w:rsidRPr="00F91EAE">
        <w:rPr>
          <w:rFonts w:ascii="Times New Roman" w:hAnsi="Times New Roman" w:cs="Times New Roman"/>
          <w:sz w:val="28"/>
          <w:szCs w:val="28"/>
        </w:rPr>
        <w:t xml:space="preserve"> работ по зубопротезированию и ремонту зубных протезов на 2016 год</w:t>
      </w:r>
      <w:r>
        <w:rPr>
          <w:rFonts w:ascii="Times New Roman" w:hAnsi="Times New Roman" w:cs="Times New Roman"/>
          <w:sz w:val="28"/>
          <w:szCs w:val="28"/>
        </w:rPr>
        <w:t>.</w:t>
      </w:r>
    </w:p>
    <w:p w:rsidR="00BC7E24" w:rsidRPr="006622EA" w:rsidRDefault="00BC7E24" w:rsidP="00BC7E24">
      <w:pPr>
        <w:spacing w:after="0" w:line="240" w:lineRule="auto"/>
        <w:jc w:val="both"/>
        <w:rPr>
          <w:rFonts w:ascii="Times New Roman" w:hAnsi="Times New Roman" w:cs="Times New Roman"/>
          <w:b/>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F26A0F">
        <w:rPr>
          <w:rFonts w:ascii="Times New Roman" w:hAnsi="Times New Roman" w:cs="Times New Roman"/>
          <w:sz w:val="28"/>
          <w:szCs w:val="28"/>
        </w:rPr>
        <w:t>15.02</w:t>
      </w:r>
      <w:r>
        <w:rPr>
          <w:rFonts w:ascii="Times New Roman" w:hAnsi="Times New Roman" w:cs="Times New Roman"/>
          <w:sz w:val="24"/>
          <w:szCs w:val="24"/>
        </w:rPr>
        <w:t>.</w:t>
      </w:r>
      <w:r w:rsidRPr="00AD259F">
        <w:rPr>
          <w:rFonts w:ascii="Times New Roman" w:hAnsi="Times New Roman" w:cs="Times New Roman"/>
          <w:sz w:val="28"/>
          <w:szCs w:val="28"/>
        </w:rPr>
        <w:t>2016-17.02.2016, 24.02.2016 – участие в курсах повышения квалификации руководителей и сотрудников учреждений социальной защиты населения в части компетенции отдела (надомное обслуживание, адресные программы, услуги социального автомобиля, ведение базы данных и документации, социальное сопровождение и др., проведение анкетирования).</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 xml:space="preserve">19.02.2016 – организация торжественного мероприятия  с участием заместителя Председателя Правительства Тверской области </w:t>
      </w:r>
      <w:r>
        <w:rPr>
          <w:rFonts w:ascii="Times New Roman" w:hAnsi="Times New Roman" w:cs="Times New Roman"/>
          <w:sz w:val="28"/>
          <w:szCs w:val="28"/>
        </w:rPr>
        <w:t xml:space="preserve">                                     </w:t>
      </w:r>
      <w:r w:rsidRPr="00AD259F">
        <w:rPr>
          <w:rFonts w:ascii="Times New Roman" w:hAnsi="Times New Roman" w:cs="Times New Roman"/>
          <w:sz w:val="28"/>
          <w:szCs w:val="28"/>
        </w:rPr>
        <w:t>С.В. Вержбицкой - открытие новых помещений для размещения структурных подразделений ГБУ «Тверской комплексный центр социального обслуживания населения».</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 xml:space="preserve">24.02.2016 – участие в бюджетной комиссии по деятельности учреждений социального обслуживания населения Тверской области. Отчет о деятельности </w:t>
      </w:r>
      <w:proofErr w:type="gramStart"/>
      <w:r w:rsidRPr="00AD259F">
        <w:rPr>
          <w:rFonts w:ascii="Times New Roman" w:hAnsi="Times New Roman" w:cs="Times New Roman"/>
          <w:sz w:val="28"/>
          <w:szCs w:val="28"/>
        </w:rPr>
        <w:t>государственных</w:t>
      </w:r>
      <w:proofErr w:type="gramEnd"/>
      <w:r w:rsidRPr="00AD259F">
        <w:rPr>
          <w:rFonts w:ascii="Times New Roman" w:hAnsi="Times New Roman" w:cs="Times New Roman"/>
          <w:sz w:val="28"/>
          <w:szCs w:val="28"/>
        </w:rPr>
        <w:t xml:space="preserve"> бюджетных учреждения социального обслуживания населения  </w:t>
      </w:r>
      <w:proofErr w:type="spellStart"/>
      <w:r w:rsidRPr="00AD259F">
        <w:rPr>
          <w:rFonts w:ascii="Times New Roman" w:hAnsi="Times New Roman" w:cs="Times New Roman"/>
          <w:sz w:val="28"/>
          <w:szCs w:val="28"/>
        </w:rPr>
        <w:t>Зубцовского</w:t>
      </w:r>
      <w:proofErr w:type="spellEnd"/>
      <w:r w:rsidRPr="00AD259F">
        <w:rPr>
          <w:rFonts w:ascii="Times New Roman" w:hAnsi="Times New Roman" w:cs="Times New Roman"/>
          <w:sz w:val="28"/>
          <w:szCs w:val="28"/>
        </w:rPr>
        <w:t xml:space="preserve"> района </w:t>
      </w:r>
      <w:r>
        <w:rPr>
          <w:rFonts w:ascii="Times New Roman" w:hAnsi="Times New Roman" w:cs="Times New Roman"/>
          <w:sz w:val="28"/>
          <w:szCs w:val="28"/>
        </w:rPr>
        <w:t>Т</w:t>
      </w:r>
      <w:r w:rsidRPr="00AD259F">
        <w:rPr>
          <w:rFonts w:ascii="Times New Roman" w:hAnsi="Times New Roman" w:cs="Times New Roman"/>
          <w:sz w:val="28"/>
          <w:szCs w:val="28"/>
        </w:rPr>
        <w:t>верской области.</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22.03.2016 – участие в семинаре</w:t>
      </w:r>
      <w:r>
        <w:rPr>
          <w:rFonts w:ascii="Times New Roman" w:hAnsi="Times New Roman" w:cs="Times New Roman"/>
          <w:sz w:val="28"/>
          <w:szCs w:val="28"/>
        </w:rPr>
        <w:t xml:space="preserve"> </w:t>
      </w:r>
      <w:r w:rsidRPr="00AD259F">
        <w:rPr>
          <w:rFonts w:ascii="Times New Roman" w:hAnsi="Times New Roman" w:cs="Times New Roman"/>
          <w:sz w:val="28"/>
          <w:szCs w:val="28"/>
        </w:rPr>
        <w:t xml:space="preserve"> </w:t>
      </w:r>
      <w:r>
        <w:rPr>
          <w:rFonts w:ascii="Times New Roman" w:hAnsi="Times New Roman" w:cs="Times New Roman"/>
          <w:sz w:val="28"/>
          <w:szCs w:val="28"/>
        </w:rPr>
        <w:t>В</w:t>
      </w:r>
      <w:r w:rsidRPr="00AD259F">
        <w:rPr>
          <w:rFonts w:ascii="Times New Roman" w:hAnsi="Times New Roman" w:cs="Times New Roman"/>
          <w:sz w:val="28"/>
          <w:szCs w:val="28"/>
        </w:rPr>
        <w:t>семирн</w:t>
      </w:r>
      <w:r>
        <w:rPr>
          <w:rFonts w:ascii="Times New Roman" w:hAnsi="Times New Roman" w:cs="Times New Roman"/>
          <w:sz w:val="28"/>
          <w:szCs w:val="28"/>
        </w:rPr>
        <w:t>ого</w:t>
      </w:r>
      <w:r w:rsidRPr="00AD259F">
        <w:rPr>
          <w:rFonts w:ascii="Times New Roman" w:hAnsi="Times New Roman" w:cs="Times New Roman"/>
          <w:sz w:val="28"/>
          <w:szCs w:val="28"/>
        </w:rPr>
        <w:t xml:space="preserve"> банк</w:t>
      </w:r>
      <w:r>
        <w:rPr>
          <w:rFonts w:ascii="Times New Roman" w:hAnsi="Times New Roman" w:cs="Times New Roman"/>
          <w:sz w:val="28"/>
          <w:szCs w:val="28"/>
        </w:rPr>
        <w:t>а</w:t>
      </w:r>
      <w:r w:rsidRPr="00AD259F">
        <w:rPr>
          <w:rFonts w:ascii="Times New Roman" w:hAnsi="Times New Roman" w:cs="Times New Roman"/>
          <w:sz w:val="28"/>
          <w:szCs w:val="28"/>
        </w:rPr>
        <w:t xml:space="preserve"> «От единого реестра к эффективной системе социальной защиты российский и международный опыт» </w:t>
      </w:r>
      <w:proofErr w:type="gramStart"/>
      <w:r w:rsidRPr="00AD259F">
        <w:rPr>
          <w:rFonts w:ascii="Times New Roman" w:hAnsi="Times New Roman" w:cs="Times New Roman"/>
          <w:sz w:val="28"/>
          <w:szCs w:val="28"/>
        </w:rPr>
        <w:t>г</w:t>
      </w:r>
      <w:proofErr w:type="gramEnd"/>
      <w:r w:rsidRPr="00AD259F">
        <w:rPr>
          <w:rFonts w:ascii="Times New Roman" w:hAnsi="Times New Roman" w:cs="Times New Roman"/>
          <w:sz w:val="28"/>
          <w:szCs w:val="28"/>
        </w:rPr>
        <w:t xml:space="preserve">. Москва. Круглый стол  тема: «Совершенствование системы адресной социальной помощи в России», современные методы оценки нуждаемости, </w:t>
      </w:r>
      <w:proofErr w:type="spellStart"/>
      <w:r w:rsidRPr="00AD259F">
        <w:rPr>
          <w:rFonts w:ascii="Times New Roman" w:hAnsi="Times New Roman" w:cs="Times New Roman"/>
          <w:sz w:val="28"/>
          <w:szCs w:val="28"/>
        </w:rPr>
        <w:t>адресность</w:t>
      </w:r>
      <w:proofErr w:type="spellEnd"/>
      <w:r w:rsidRPr="00AD259F">
        <w:rPr>
          <w:rFonts w:ascii="Times New Roman" w:hAnsi="Times New Roman" w:cs="Times New Roman"/>
          <w:sz w:val="28"/>
          <w:szCs w:val="28"/>
        </w:rPr>
        <w:t xml:space="preserve"> оказания социальной помощи гражданам.</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31.03.2016 – участие в совещании с представителями Министерства финансов Тверской области, Министерства контрольных функций Тверской области, Министерства топливно-энергетического комплекса и жилищно-</w:t>
      </w:r>
      <w:r w:rsidRPr="00AD259F">
        <w:rPr>
          <w:rFonts w:ascii="Times New Roman" w:hAnsi="Times New Roman" w:cs="Times New Roman"/>
          <w:sz w:val="28"/>
          <w:szCs w:val="28"/>
        </w:rPr>
        <w:lastRenderedPageBreak/>
        <w:t xml:space="preserve">коммунального хозяйства Тверской области  Главного управления «Региональная энергетическая комиссия» Тверской области по вопросу оптимизации расходов граждан на газификацию домохозяйств.   </w:t>
      </w:r>
    </w:p>
    <w:p w:rsidR="00BC7E24" w:rsidRDefault="00BC7E24" w:rsidP="00BC7E24">
      <w:pPr>
        <w:spacing w:after="0" w:line="240" w:lineRule="auto"/>
        <w:jc w:val="both"/>
        <w:rPr>
          <w:rFonts w:ascii="Times New Roman" w:hAnsi="Times New Roman" w:cs="Times New Roman"/>
          <w:sz w:val="28"/>
          <w:szCs w:val="28"/>
        </w:rPr>
      </w:pPr>
    </w:p>
    <w:p w:rsidR="00BC7E24" w:rsidRDefault="00BC7E24" w:rsidP="00BC7E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01.04.2016 – подготовлена информация для размещения в средствах массовой информации  о выплатах бывшим военнопленным;</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 xml:space="preserve">11.04.2016 –  участие в конкурсе  «Тверские </w:t>
      </w:r>
      <w:proofErr w:type="spellStart"/>
      <w:r w:rsidRPr="00AD259F">
        <w:rPr>
          <w:rFonts w:ascii="Times New Roman" w:hAnsi="Times New Roman" w:cs="Times New Roman"/>
          <w:sz w:val="28"/>
          <w:szCs w:val="28"/>
        </w:rPr>
        <w:t>ВнуЧата</w:t>
      </w:r>
      <w:proofErr w:type="spellEnd"/>
      <w:r w:rsidRPr="00AD259F">
        <w:rPr>
          <w:rFonts w:ascii="Times New Roman" w:hAnsi="Times New Roman" w:cs="Times New Roman"/>
          <w:sz w:val="28"/>
          <w:szCs w:val="28"/>
        </w:rPr>
        <w:t xml:space="preserve"> 2016», </w:t>
      </w:r>
      <w:r w:rsidRPr="00AD259F">
        <w:rPr>
          <w:rFonts w:ascii="Times New Roman" w:hAnsi="Times New Roman" w:cs="Times New Roman"/>
          <w:bCs/>
          <w:iCs/>
          <w:sz w:val="28"/>
          <w:szCs w:val="28"/>
        </w:rPr>
        <w:t xml:space="preserve">выявление наиболее талантливых инструкторов-добровольцев, участвующих  в программе «Бабушка, </w:t>
      </w:r>
      <w:proofErr w:type="spellStart"/>
      <w:r w:rsidRPr="00AD259F">
        <w:rPr>
          <w:rFonts w:ascii="Times New Roman" w:hAnsi="Times New Roman" w:cs="Times New Roman"/>
          <w:bCs/>
          <w:iCs/>
          <w:sz w:val="28"/>
          <w:szCs w:val="28"/>
        </w:rPr>
        <w:t>дедушка-онлайн</w:t>
      </w:r>
      <w:proofErr w:type="spellEnd"/>
      <w:r w:rsidRPr="00AD259F">
        <w:rPr>
          <w:rFonts w:ascii="Times New Roman" w:hAnsi="Times New Roman" w:cs="Times New Roman"/>
          <w:bCs/>
          <w:iCs/>
          <w:sz w:val="28"/>
          <w:szCs w:val="28"/>
        </w:rPr>
        <w:t xml:space="preserve">», их поддержка и поощрение. В конкурсе принимали участие </w:t>
      </w:r>
      <w:r w:rsidRPr="00AD259F">
        <w:rPr>
          <w:rFonts w:ascii="Times New Roman" w:hAnsi="Times New Roman" w:cs="Times New Roman"/>
          <w:sz w:val="28"/>
          <w:szCs w:val="28"/>
        </w:rPr>
        <w:t>студенты 1 курса, факультета  Тверского государственного университета и студенты 3 курса, факультета «Право и организация социального обеспечения» Тверского колледжа имени А.Н.Коняева.</w:t>
      </w:r>
    </w:p>
    <w:p w:rsidR="00BC7E24" w:rsidRPr="00AD259F" w:rsidRDefault="00BC7E24" w:rsidP="00BC7E24">
      <w:pPr>
        <w:autoSpaceDE w:val="0"/>
        <w:autoSpaceDN w:val="0"/>
        <w:adjustRightInd w:val="0"/>
        <w:spacing w:after="0" w:line="240" w:lineRule="auto"/>
        <w:jc w:val="both"/>
        <w:rPr>
          <w:rFonts w:ascii="Times New Roman" w:hAnsi="Times New Roman" w:cs="Times New Roman"/>
          <w:bCs/>
          <w:iCs/>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 xml:space="preserve">21.04.2016 – участие в работе 2 съезда  комитета Межрегионального союза общественных объединений «Дети погибших защитников Отечества в Великой Отечественной войне». В работе съезда принимали участие делегаты  из 12 регионов Российской Федерации. По итогам работы съезда была принята резолюция. Текст резолюции будет направлен в органы власти Российской Федерации и региональные.  </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 xml:space="preserve">28.04.2016-29.04.2016 – участие в </w:t>
      </w:r>
      <w:r w:rsidRPr="00AD259F">
        <w:rPr>
          <w:rFonts w:ascii="Times New Roman" w:hAnsi="Times New Roman" w:cs="Times New Roman"/>
          <w:sz w:val="28"/>
          <w:szCs w:val="28"/>
          <w:lang w:val="en-US"/>
        </w:rPr>
        <w:t>V</w:t>
      </w:r>
      <w:r w:rsidRPr="00AD259F">
        <w:rPr>
          <w:rFonts w:ascii="Times New Roman" w:hAnsi="Times New Roman" w:cs="Times New Roman"/>
          <w:sz w:val="28"/>
          <w:szCs w:val="28"/>
        </w:rPr>
        <w:t xml:space="preserve"> съезде социальных работников и социальных педагогов Росси (</w:t>
      </w:r>
      <w:proofErr w:type="gramStart"/>
      <w:r w:rsidRPr="00AD259F">
        <w:rPr>
          <w:rFonts w:ascii="Times New Roman" w:hAnsi="Times New Roman" w:cs="Times New Roman"/>
          <w:sz w:val="28"/>
          <w:szCs w:val="28"/>
        </w:rPr>
        <w:t>г</w:t>
      </w:r>
      <w:proofErr w:type="gramEnd"/>
      <w:r w:rsidRPr="00AD259F">
        <w:rPr>
          <w:rFonts w:ascii="Times New Roman" w:hAnsi="Times New Roman" w:cs="Times New Roman"/>
          <w:sz w:val="28"/>
          <w:szCs w:val="28"/>
        </w:rPr>
        <w:t xml:space="preserve">. Москва), в работе круглых столов: «Европейская Социальная Хартия в Российской Федерации: роли участников процесса реализации – достижения и возможности, общественная дипломатия: вклад социальных работников и социальных педагогов», «милосердие, благотворительность, социальное служение – путь к сплоченности общества; пленарном заседании «гордимся прошлым, строим настоящее и верим в будущее». </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05.05.2016 – участие в мероприятии «Право на память»</w:t>
      </w:r>
      <w:r>
        <w:rPr>
          <w:rFonts w:ascii="Times New Roman" w:hAnsi="Times New Roman" w:cs="Times New Roman"/>
          <w:sz w:val="28"/>
          <w:szCs w:val="28"/>
        </w:rPr>
        <w:t xml:space="preserve"> </w:t>
      </w:r>
      <w:r w:rsidRPr="00AD259F">
        <w:rPr>
          <w:rFonts w:ascii="Times New Roman" w:hAnsi="Times New Roman" w:cs="Times New Roman"/>
          <w:sz w:val="28"/>
          <w:szCs w:val="28"/>
        </w:rPr>
        <w:t>Тверск</w:t>
      </w:r>
      <w:r>
        <w:rPr>
          <w:rFonts w:ascii="Times New Roman" w:hAnsi="Times New Roman" w:cs="Times New Roman"/>
          <w:sz w:val="28"/>
          <w:szCs w:val="28"/>
        </w:rPr>
        <w:t>ого</w:t>
      </w:r>
      <w:r w:rsidRPr="00AD259F">
        <w:rPr>
          <w:rFonts w:ascii="Times New Roman" w:hAnsi="Times New Roman" w:cs="Times New Roman"/>
          <w:sz w:val="28"/>
          <w:szCs w:val="28"/>
        </w:rPr>
        <w:t xml:space="preserve"> областн</w:t>
      </w:r>
      <w:r>
        <w:rPr>
          <w:rFonts w:ascii="Times New Roman" w:hAnsi="Times New Roman" w:cs="Times New Roman"/>
          <w:sz w:val="28"/>
          <w:szCs w:val="28"/>
        </w:rPr>
        <w:t>ого</w:t>
      </w:r>
      <w:r w:rsidRPr="00AD259F">
        <w:rPr>
          <w:rFonts w:ascii="Times New Roman" w:hAnsi="Times New Roman" w:cs="Times New Roman"/>
          <w:sz w:val="28"/>
          <w:szCs w:val="28"/>
        </w:rPr>
        <w:t xml:space="preserve"> отделени</w:t>
      </w:r>
      <w:r>
        <w:rPr>
          <w:rFonts w:ascii="Times New Roman" w:hAnsi="Times New Roman" w:cs="Times New Roman"/>
          <w:sz w:val="28"/>
          <w:szCs w:val="28"/>
        </w:rPr>
        <w:t>я</w:t>
      </w:r>
      <w:r w:rsidRPr="00AD259F">
        <w:rPr>
          <w:rFonts w:ascii="Times New Roman" w:hAnsi="Times New Roman" w:cs="Times New Roman"/>
          <w:sz w:val="28"/>
          <w:szCs w:val="28"/>
        </w:rPr>
        <w:t xml:space="preserve"> Общероссийской общественной   организации «Союз пенсионеров России», посвященн</w:t>
      </w:r>
      <w:r>
        <w:rPr>
          <w:rFonts w:ascii="Times New Roman" w:hAnsi="Times New Roman" w:cs="Times New Roman"/>
          <w:sz w:val="28"/>
          <w:szCs w:val="28"/>
        </w:rPr>
        <w:t>ого</w:t>
      </w:r>
      <w:r w:rsidRPr="00AD259F">
        <w:rPr>
          <w:rFonts w:ascii="Times New Roman" w:hAnsi="Times New Roman" w:cs="Times New Roman"/>
          <w:sz w:val="28"/>
          <w:szCs w:val="28"/>
        </w:rPr>
        <w:t xml:space="preserve"> 71-й годовщине Великой Победы.</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 xml:space="preserve">06.05.2016 – участие в совещании с активом клубов по интересам </w:t>
      </w:r>
      <w:proofErr w:type="gramStart"/>
      <w:r w:rsidRPr="00AD259F">
        <w:rPr>
          <w:rFonts w:ascii="Times New Roman" w:hAnsi="Times New Roman" w:cs="Times New Roman"/>
          <w:sz w:val="28"/>
          <w:szCs w:val="28"/>
        </w:rPr>
        <w:t>г</w:t>
      </w:r>
      <w:proofErr w:type="gramEnd"/>
      <w:r w:rsidRPr="00AD259F">
        <w:rPr>
          <w:rFonts w:ascii="Times New Roman" w:hAnsi="Times New Roman" w:cs="Times New Roman"/>
          <w:sz w:val="28"/>
          <w:szCs w:val="28"/>
        </w:rPr>
        <w:t>. Твери, отчетные доклады о деятельности клубов (сентябрь – май</w:t>
      </w:r>
      <w:r>
        <w:rPr>
          <w:rFonts w:ascii="Times New Roman" w:hAnsi="Times New Roman" w:cs="Times New Roman"/>
          <w:sz w:val="28"/>
          <w:szCs w:val="28"/>
        </w:rPr>
        <w:t xml:space="preserve"> 2016 г.</w:t>
      </w:r>
      <w:r w:rsidRPr="00AD259F">
        <w:rPr>
          <w:rFonts w:ascii="Times New Roman" w:hAnsi="Times New Roman" w:cs="Times New Roman"/>
          <w:sz w:val="28"/>
          <w:szCs w:val="28"/>
        </w:rPr>
        <w:t xml:space="preserve">), планы о дальнейшей деятельности, о мероприятиях ко Дню Победы в Великой Отечественной войне, Дню памяти и скорби и др.   </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10.05.2016 – участие в семинаре</w:t>
      </w:r>
      <w:r>
        <w:rPr>
          <w:rFonts w:ascii="Times New Roman" w:hAnsi="Times New Roman" w:cs="Times New Roman"/>
          <w:sz w:val="28"/>
          <w:szCs w:val="28"/>
        </w:rPr>
        <w:t xml:space="preserve"> </w:t>
      </w:r>
      <w:r w:rsidRPr="00AD259F">
        <w:rPr>
          <w:rFonts w:ascii="Times New Roman" w:hAnsi="Times New Roman" w:cs="Times New Roman"/>
          <w:sz w:val="28"/>
          <w:szCs w:val="28"/>
        </w:rPr>
        <w:t xml:space="preserve"> кадровой службой Правительства Тверской области  по вопросу присвоения звания «Ветеран труда», «Ветеран труда Тверской области».</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lastRenderedPageBreak/>
        <w:t xml:space="preserve">12.05.2016 </w:t>
      </w:r>
      <w:r w:rsidRPr="00AD259F">
        <w:rPr>
          <w:rFonts w:ascii="Times New Roman" w:hAnsi="Times New Roman" w:cs="Times New Roman"/>
          <w:sz w:val="28"/>
          <w:szCs w:val="28"/>
        </w:rPr>
        <w:softHyphen/>
        <w:t>– участие в заседании комиссии по проведению административной реформы Тверской области: О проекте административного регламента предоставления государственной услуги  «Предоставление материальной помощи малоимущим семьям и малоимущим одиноко проживающим гражданам, которые имеют среднедушевой доход ниже величины прожиточного минимума, установленного в Тверской области».</w:t>
      </w:r>
    </w:p>
    <w:p w:rsidR="00BC7E24" w:rsidRPr="00AD259F" w:rsidRDefault="00BC7E24" w:rsidP="00BC7E24">
      <w:pPr>
        <w:spacing w:after="0" w:line="240" w:lineRule="auto"/>
        <w:jc w:val="both"/>
        <w:rPr>
          <w:rFonts w:ascii="Times New Roman" w:hAnsi="Times New Roman" w:cs="Times New Roman"/>
          <w:sz w:val="28"/>
          <w:szCs w:val="28"/>
        </w:rPr>
      </w:pPr>
    </w:p>
    <w:p w:rsidR="00BC7E24" w:rsidRPr="00AD259F" w:rsidRDefault="00BC7E24" w:rsidP="00BC7E24">
      <w:p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18.05.2016 – организация и проведение областного этапа Чемпионата по компьютерному многоборью среди пенсионеров Тверской области. Приняли участие 21 чел. из   17 муниципальных образований Тверской области.</w:t>
      </w:r>
      <w:r>
        <w:rPr>
          <w:rFonts w:ascii="Times New Roman" w:hAnsi="Times New Roman" w:cs="Times New Roman"/>
          <w:sz w:val="28"/>
          <w:szCs w:val="28"/>
        </w:rPr>
        <w:t xml:space="preserve"> Организовано участие делегации от Тверской области в </w:t>
      </w:r>
      <w:r>
        <w:rPr>
          <w:rFonts w:ascii="Times New Roman" w:hAnsi="Times New Roman" w:cs="Times New Roman"/>
          <w:sz w:val="28"/>
          <w:szCs w:val="28"/>
          <w:lang w:val="en-US"/>
        </w:rPr>
        <w:t>VI</w:t>
      </w:r>
      <w:r w:rsidRPr="00AD259F">
        <w:rPr>
          <w:rFonts w:ascii="Times New Roman" w:hAnsi="Times New Roman" w:cs="Times New Roman"/>
          <w:sz w:val="28"/>
          <w:szCs w:val="28"/>
        </w:rPr>
        <w:t xml:space="preserve"> </w:t>
      </w:r>
      <w:r>
        <w:rPr>
          <w:rFonts w:ascii="Times New Roman" w:hAnsi="Times New Roman" w:cs="Times New Roman"/>
          <w:sz w:val="28"/>
          <w:szCs w:val="28"/>
        </w:rPr>
        <w:t xml:space="preserve">Всероссийской чемпионате по компьютерному многоборью среди пенсионеров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Новосибирске (15-17 июня 2016). </w:t>
      </w:r>
    </w:p>
    <w:p w:rsidR="00BC7E24" w:rsidRPr="00321173" w:rsidRDefault="00BC7E24" w:rsidP="00BC7E24">
      <w:pPr>
        <w:spacing w:after="0" w:line="240" w:lineRule="auto"/>
        <w:ind w:left="1080"/>
        <w:jc w:val="both"/>
        <w:rPr>
          <w:rFonts w:ascii="Times New Roman" w:hAnsi="Times New Roman" w:cs="Times New Roman"/>
          <w:sz w:val="28"/>
          <w:szCs w:val="28"/>
        </w:rPr>
      </w:pPr>
    </w:p>
    <w:p w:rsidR="00BC7E24" w:rsidRPr="006250D7" w:rsidRDefault="00BC7E24" w:rsidP="00BC7E24">
      <w:pPr>
        <w:spacing w:after="0" w:line="240" w:lineRule="auto"/>
        <w:jc w:val="both"/>
        <w:rPr>
          <w:rFonts w:ascii="Times New Roman" w:hAnsi="Times New Roman" w:cs="Times New Roman"/>
          <w:b/>
          <w:sz w:val="28"/>
          <w:szCs w:val="28"/>
        </w:rPr>
      </w:pPr>
      <w:r w:rsidRPr="006250D7">
        <w:rPr>
          <w:rFonts w:ascii="Times New Roman" w:hAnsi="Times New Roman" w:cs="Times New Roman"/>
          <w:b/>
          <w:sz w:val="28"/>
          <w:szCs w:val="28"/>
        </w:rPr>
        <w:t>Проведено:</w:t>
      </w:r>
    </w:p>
    <w:p w:rsidR="00BC7E24" w:rsidRDefault="00BC7E24" w:rsidP="00BC7E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2E6529">
        <w:rPr>
          <w:rFonts w:ascii="Times New Roman" w:hAnsi="Times New Roman" w:cs="Times New Roman"/>
          <w:sz w:val="28"/>
          <w:szCs w:val="28"/>
        </w:rPr>
        <w:t xml:space="preserve"> заседания Совета директоров ГБУ «КЦСОН»</w:t>
      </w:r>
      <w:r>
        <w:rPr>
          <w:rFonts w:ascii="Times New Roman" w:hAnsi="Times New Roman" w:cs="Times New Roman"/>
          <w:sz w:val="28"/>
          <w:szCs w:val="28"/>
        </w:rPr>
        <w:t>, в том числе расширенное с приглашением всех директоров  ГБУ «КЦСОН»</w:t>
      </w:r>
      <w:r w:rsidRPr="002E6529">
        <w:rPr>
          <w:rFonts w:ascii="Times New Roman" w:hAnsi="Times New Roman" w:cs="Times New Roman"/>
          <w:sz w:val="28"/>
          <w:szCs w:val="28"/>
        </w:rPr>
        <w:t xml:space="preserve"> (</w:t>
      </w:r>
      <w:r>
        <w:rPr>
          <w:rFonts w:ascii="Times New Roman" w:hAnsi="Times New Roman" w:cs="Times New Roman"/>
          <w:sz w:val="28"/>
          <w:szCs w:val="28"/>
        </w:rPr>
        <w:t>18</w:t>
      </w:r>
      <w:r w:rsidRPr="002E6529">
        <w:rPr>
          <w:rFonts w:ascii="Times New Roman" w:hAnsi="Times New Roman" w:cs="Times New Roman"/>
          <w:sz w:val="28"/>
          <w:szCs w:val="28"/>
        </w:rPr>
        <w:t>.0</w:t>
      </w:r>
      <w:r>
        <w:rPr>
          <w:rFonts w:ascii="Times New Roman" w:hAnsi="Times New Roman" w:cs="Times New Roman"/>
          <w:sz w:val="28"/>
          <w:szCs w:val="28"/>
        </w:rPr>
        <w:t>2</w:t>
      </w:r>
      <w:r w:rsidRPr="002E6529">
        <w:rPr>
          <w:rFonts w:ascii="Times New Roman" w:hAnsi="Times New Roman" w:cs="Times New Roman"/>
          <w:sz w:val="28"/>
          <w:szCs w:val="28"/>
        </w:rPr>
        <w:t>.201</w:t>
      </w:r>
      <w:r>
        <w:rPr>
          <w:rFonts w:ascii="Times New Roman" w:hAnsi="Times New Roman" w:cs="Times New Roman"/>
          <w:sz w:val="28"/>
          <w:szCs w:val="28"/>
        </w:rPr>
        <w:t>6</w:t>
      </w:r>
      <w:r w:rsidRPr="002E6529">
        <w:rPr>
          <w:rFonts w:ascii="Times New Roman" w:hAnsi="Times New Roman" w:cs="Times New Roman"/>
          <w:sz w:val="28"/>
          <w:szCs w:val="28"/>
        </w:rPr>
        <w:t>,</w:t>
      </w:r>
      <w:r>
        <w:rPr>
          <w:rFonts w:ascii="Times New Roman" w:hAnsi="Times New Roman" w:cs="Times New Roman"/>
          <w:sz w:val="28"/>
          <w:szCs w:val="28"/>
        </w:rPr>
        <w:t xml:space="preserve"> 02.06.2016</w:t>
      </w:r>
      <w:r w:rsidRPr="002E6529">
        <w:rPr>
          <w:rFonts w:ascii="Times New Roman" w:hAnsi="Times New Roman" w:cs="Times New Roman"/>
          <w:sz w:val="28"/>
          <w:szCs w:val="28"/>
        </w:rPr>
        <w:t>),  основные вопросы, рассмотренные на заседаниях Совета:</w:t>
      </w:r>
      <w:r w:rsidRPr="000A3CDF">
        <w:rPr>
          <w:rFonts w:ascii="Times New Roman" w:hAnsi="Times New Roman" w:cs="Times New Roman"/>
          <w:sz w:val="28"/>
          <w:szCs w:val="28"/>
        </w:rPr>
        <w:t xml:space="preserve"> </w:t>
      </w:r>
    </w:p>
    <w:p w:rsidR="00BC7E24" w:rsidRPr="0011562F" w:rsidRDefault="00BC7E24" w:rsidP="00BC7E24">
      <w:pPr>
        <w:pStyle w:val="a3"/>
        <w:numPr>
          <w:ilvl w:val="0"/>
          <w:numId w:val="22"/>
        </w:numPr>
        <w:spacing w:after="0" w:line="240" w:lineRule="auto"/>
        <w:jc w:val="both"/>
        <w:rPr>
          <w:rFonts w:ascii="Times New Roman" w:hAnsi="Times New Roman" w:cs="Times New Roman"/>
          <w:sz w:val="28"/>
          <w:szCs w:val="28"/>
        </w:rPr>
      </w:pPr>
      <w:r w:rsidRPr="0011562F">
        <w:rPr>
          <w:rFonts w:ascii="Times New Roman" w:hAnsi="Times New Roman" w:cs="Times New Roman"/>
          <w:sz w:val="28"/>
          <w:szCs w:val="28"/>
        </w:rPr>
        <w:t xml:space="preserve">о порядке ведения учета получателей социальных услуг,  </w:t>
      </w:r>
    </w:p>
    <w:p w:rsidR="00BC7E24" w:rsidRPr="0011562F" w:rsidRDefault="00BC7E24" w:rsidP="00BC7E24">
      <w:pPr>
        <w:pStyle w:val="a3"/>
        <w:numPr>
          <w:ilvl w:val="0"/>
          <w:numId w:val="22"/>
        </w:numPr>
        <w:spacing w:after="0" w:line="240" w:lineRule="auto"/>
        <w:jc w:val="both"/>
        <w:rPr>
          <w:rFonts w:ascii="Times New Roman" w:hAnsi="Times New Roman" w:cs="Times New Roman"/>
          <w:sz w:val="28"/>
          <w:szCs w:val="28"/>
        </w:rPr>
      </w:pPr>
      <w:r w:rsidRPr="0011562F">
        <w:rPr>
          <w:rFonts w:ascii="Times New Roman" w:hAnsi="Times New Roman" w:cs="Times New Roman"/>
          <w:sz w:val="28"/>
          <w:szCs w:val="28"/>
        </w:rPr>
        <w:t xml:space="preserve">по оптимизации отчетов о деятельности учреждений, </w:t>
      </w:r>
    </w:p>
    <w:p w:rsidR="00BC7E24" w:rsidRDefault="00BC7E24" w:rsidP="00BC7E24">
      <w:pPr>
        <w:pStyle w:val="a3"/>
        <w:numPr>
          <w:ilvl w:val="0"/>
          <w:numId w:val="22"/>
        </w:numPr>
        <w:spacing w:after="0" w:line="240" w:lineRule="auto"/>
        <w:jc w:val="both"/>
        <w:rPr>
          <w:rFonts w:ascii="Times New Roman" w:hAnsi="Times New Roman" w:cs="Times New Roman"/>
          <w:sz w:val="28"/>
          <w:szCs w:val="28"/>
        </w:rPr>
      </w:pPr>
      <w:r w:rsidRPr="0011562F">
        <w:rPr>
          <w:rFonts w:ascii="Times New Roman" w:hAnsi="Times New Roman" w:cs="Times New Roman"/>
          <w:sz w:val="28"/>
          <w:szCs w:val="28"/>
        </w:rPr>
        <w:t>о планах мероприятий по патриотическому воспитанию граждан Тверской области</w:t>
      </w:r>
      <w:r>
        <w:rPr>
          <w:rFonts w:ascii="Times New Roman" w:hAnsi="Times New Roman" w:cs="Times New Roman"/>
          <w:sz w:val="28"/>
          <w:szCs w:val="28"/>
        </w:rPr>
        <w:t>;</w:t>
      </w:r>
    </w:p>
    <w:p w:rsidR="00BC7E24" w:rsidRDefault="00BC7E24" w:rsidP="00BC7E24">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 реализации </w:t>
      </w:r>
      <w:r w:rsidRPr="00AD259F">
        <w:rPr>
          <w:rFonts w:ascii="Times New Roman" w:hAnsi="Times New Roman" w:cs="Times New Roman"/>
          <w:sz w:val="28"/>
          <w:szCs w:val="28"/>
        </w:rPr>
        <w:t>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rPr>
        <w:t>;</w:t>
      </w:r>
    </w:p>
    <w:p w:rsidR="00BC7E24" w:rsidRDefault="00BC7E24" w:rsidP="00BC7E24">
      <w:pPr>
        <w:pStyle w:val="a3"/>
        <w:numPr>
          <w:ilvl w:val="0"/>
          <w:numId w:val="22"/>
        </w:num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о новых формах социального обслуживания граждан; организация работы социальных работников</w:t>
      </w:r>
      <w:r>
        <w:rPr>
          <w:rFonts w:ascii="Times New Roman" w:hAnsi="Times New Roman" w:cs="Times New Roman"/>
          <w:sz w:val="28"/>
          <w:szCs w:val="28"/>
        </w:rPr>
        <w:t>;</w:t>
      </w:r>
    </w:p>
    <w:p w:rsidR="00BC7E24" w:rsidRDefault="00BC7E24" w:rsidP="00BC7E24">
      <w:pPr>
        <w:pStyle w:val="a3"/>
        <w:numPr>
          <w:ilvl w:val="0"/>
          <w:numId w:val="22"/>
        </w:numPr>
        <w:spacing w:after="0" w:line="240" w:lineRule="auto"/>
        <w:jc w:val="both"/>
        <w:rPr>
          <w:rFonts w:ascii="Times New Roman" w:hAnsi="Times New Roman" w:cs="Times New Roman"/>
          <w:sz w:val="28"/>
          <w:szCs w:val="28"/>
        </w:rPr>
      </w:pPr>
      <w:r w:rsidRPr="00AD259F">
        <w:rPr>
          <w:rFonts w:ascii="Times New Roman" w:hAnsi="Times New Roman" w:cs="Times New Roman"/>
          <w:sz w:val="28"/>
          <w:szCs w:val="28"/>
        </w:rPr>
        <w:t>о расходовании бюджетных средств</w:t>
      </w:r>
      <w:r>
        <w:rPr>
          <w:rFonts w:ascii="Times New Roman" w:hAnsi="Times New Roman" w:cs="Times New Roman"/>
          <w:sz w:val="28"/>
          <w:szCs w:val="28"/>
        </w:rPr>
        <w:t>;</w:t>
      </w:r>
    </w:p>
    <w:p w:rsidR="00BC7E24" w:rsidRDefault="00BC7E24" w:rsidP="00BC7E24">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 реализации постановления Правительства тверской области № 486 «Об утверждении Порядка назначения и оказания государственной социальной помощи на основе социального контракта в Тверской области»;</w:t>
      </w:r>
    </w:p>
    <w:p w:rsidR="00BC7E24" w:rsidRPr="0011562F" w:rsidRDefault="00BC7E24" w:rsidP="00BC7E24">
      <w:pPr>
        <w:pStyle w:val="a3"/>
        <w:numPr>
          <w:ilvl w:val="0"/>
          <w:numId w:val="2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w:t>
      </w:r>
    </w:p>
    <w:p w:rsidR="00BC7E24" w:rsidRDefault="00BC7E24" w:rsidP="00BC7E24">
      <w:pPr>
        <w:spacing w:after="0" w:line="240" w:lineRule="auto"/>
        <w:jc w:val="both"/>
        <w:rPr>
          <w:rFonts w:ascii="Times New Roman" w:hAnsi="Times New Roman" w:cs="Times New Roman"/>
          <w:b/>
          <w:sz w:val="28"/>
          <w:szCs w:val="28"/>
        </w:rPr>
      </w:pPr>
    </w:p>
    <w:p w:rsidR="00BC7E24" w:rsidRPr="00393F8C" w:rsidRDefault="00BC7E24" w:rsidP="00BC7E24">
      <w:pPr>
        <w:spacing w:after="0" w:line="240" w:lineRule="auto"/>
        <w:jc w:val="both"/>
        <w:rPr>
          <w:rFonts w:ascii="Times New Roman" w:hAnsi="Times New Roman" w:cs="Times New Roman"/>
          <w:b/>
          <w:sz w:val="28"/>
          <w:szCs w:val="28"/>
        </w:rPr>
      </w:pPr>
      <w:r w:rsidRPr="00393F8C">
        <w:rPr>
          <w:rFonts w:ascii="Times New Roman" w:hAnsi="Times New Roman" w:cs="Times New Roman"/>
          <w:b/>
          <w:sz w:val="28"/>
          <w:szCs w:val="28"/>
        </w:rPr>
        <w:t xml:space="preserve">Разработано: </w:t>
      </w:r>
    </w:p>
    <w:p w:rsidR="00BC7E24" w:rsidRDefault="00BC7E24" w:rsidP="00BC7E24">
      <w:pPr>
        <w:pStyle w:val="a3"/>
        <w:numPr>
          <w:ilvl w:val="0"/>
          <w:numId w:val="15"/>
        </w:numPr>
        <w:spacing w:after="0" w:line="240" w:lineRule="auto"/>
        <w:jc w:val="both"/>
        <w:rPr>
          <w:rFonts w:ascii="Times New Roman" w:hAnsi="Times New Roman" w:cs="Times New Roman"/>
          <w:sz w:val="28"/>
          <w:szCs w:val="28"/>
        </w:rPr>
      </w:pPr>
      <w:r w:rsidRPr="008F31A1">
        <w:rPr>
          <w:rFonts w:ascii="Times New Roman" w:hAnsi="Times New Roman" w:cs="Times New Roman"/>
          <w:sz w:val="28"/>
          <w:szCs w:val="28"/>
        </w:rPr>
        <w:t xml:space="preserve">проект распоряжения Правительства Тверской области </w:t>
      </w:r>
      <w:r>
        <w:rPr>
          <w:rFonts w:ascii="Times New Roman" w:hAnsi="Times New Roman" w:cs="Times New Roman"/>
          <w:sz w:val="28"/>
          <w:szCs w:val="28"/>
        </w:rPr>
        <w:t xml:space="preserve">                        </w:t>
      </w:r>
      <w:r w:rsidRPr="008F31A1">
        <w:rPr>
          <w:rFonts w:ascii="Times New Roman" w:hAnsi="Times New Roman" w:cs="Times New Roman"/>
          <w:sz w:val="28"/>
          <w:szCs w:val="28"/>
        </w:rPr>
        <w:t>«О</w:t>
      </w:r>
      <w:r>
        <w:rPr>
          <w:rFonts w:ascii="Times New Roman" w:hAnsi="Times New Roman" w:cs="Times New Roman"/>
          <w:sz w:val="28"/>
          <w:szCs w:val="28"/>
        </w:rPr>
        <w:t xml:space="preserve"> порядке осуществления</w:t>
      </w:r>
      <w:r w:rsidRPr="008F31A1">
        <w:rPr>
          <w:rFonts w:ascii="Times New Roman" w:hAnsi="Times New Roman" w:cs="Times New Roman"/>
          <w:sz w:val="28"/>
          <w:szCs w:val="28"/>
        </w:rPr>
        <w:t xml:space="preserve"> единовременной денежной выплат</w:t>
      </w:r>
      <w:r>
        <w:rPr>
          <w:rFonts w:ascii="Times New Roman" w:hAnsi="Times New Roman" w:cs="Times New Roman"/>
          <w:sz w:val="28"/>
          <w:szCs w:val="28"/>
        </w:rPr>
        <w:t>ы в 2016 году</w:t>
      </w:r>
      <w:r w:rsidRPr="008F31A1">
        <w:rPr>
          <w:rFonts w:ascii="Times New Roman" w:hAnsi="Times New Roman" w:cs="Times New Roman"/>
          <w:sz w:val="28"/>
          <w:szCs w:val="28"/>
        </w:rPr>
        <w:t xml:space="preserve"> к 7</w:t>
      </w:r>
      <w:r>
        <w:rPr>
          <w:rFonts w:ascii="Times New Roman" w:hAnsi="Times New Roman" w:cs="Times New Roman"/>
          <w:sz w:val="28"/>
          <w:szCs w:val="28"/>
        </w:rPr>
        <w:t>1</w:t>
      </w:r>
      <w:r w:rsidRPr="008F31A1">
        <w:rPr>
          <w:rFonts w:ascii="Times New Roman" w:hAnsi="Times New Roman" w:cs="Times New Roman"/>
          <w:sz w:val="28"/>
          <w:szCs w:val="28"/>
        </w:rPr>
        <w:t>-й годовщине Победы в Великой Отечественной войне 1941-1945 годов»</w:t>
      </w:r>
      <w:r>
        <w:rPr>
          <w:rFonts w:ascii="Times New Roman" w:hAnsi="Times New Roman" w:cs="Times New Roman"/>
          <w:sz w:val="28"/>
          <w:szCs w:val="28"/>
        </w:rPr>
        <w:t>;</w:t>
      </w:r>
      <w:r w:rsidRPr="008F31A1">
        <w:rPr>
          <w:rFonts w:ascii="Times New Roman" w:hAnsi="Times New Roman" w:cs="Times New Roman"/>
          <w:sz w:val="28"/>
          <w:szCs w:val="28"/>
        </w:rPr>
        <w:t xml:space="preserve"> </w:t>
      </w:r>
    </w:p>
    <w:p w:rsidR="00BC7E24" w:rsidRDefault="00BC7E24" w:rsidP="00BC7E24">
      <w:pPr>
        <w:pStyle w:val="a3"/>
        <w:numPr>
          <w:ilvl w:val="0"/>
          <w:numId w:val="15"/>
        </w:numPr>
        <w:spacing w:after="0" w:line="240" w:lineRule="auto"/>
        <w:ind w:left="709" w:hanging="283"/>
        <w:jc w:val="both"/>
        <w:rPr>
          <w:rFonts w:ascii="Times New Roman" w:hAnsi="Times New Roman" w:cs="Times New Roman"/>
          <w:sz w:val="28"/>
          <w:szCs w:val="28"/>
        </w:rPr>
      </w:pPr>
      <w:r w:rsidRPr="0011562F">
        <w:rPr>
          <w:rFonts w:ascii="Times New Roman" w:hAnsi="Times New Roman" w:cs="Times New Roman"/>
          <w:sz w:val="28"/>
          <w:szCs w:val="28"/>
        </w:rPr>
        <w:t xml:space="preserve">проект закона Тверской области  </w:t>
      </w:r>
      <w:r w:rsidRPr="002211C9">
        <w:rPr>
          <w:rFonts w:ascii="Times New Roman" w:hAnsi="Times New Roman" w:cs="Times New Roman"/>
          <w:sz w:val="28"/>
          <w:szCs w:val="28"/>
        </w:rPr>
        <w:t xml:space="preserve">«О внесении изменений в статью </w:t>
      </w:r>
      <w:r>
        <w:rPr>
          <w:rFonts w:ascii="Times New Roman" w:hAnsi="Times New Roman" w:cs="Times New Roman"/>
          <w:sz w:val="28"/>
          <w:szCs w:val="28"/>
        </w:rPr>
        <w:t xml:space="preserve">                 </w:t>
      </w:r>
      <w:r w:rsidRPr="002211C9">
        <w:rPr>
          <w:rFonts w:ascii="Times New Roman" w:hAnsi="Times New Roman" w:cs="Times New Roman"/>
          <w:sz w:val="28"/>
          <w:szCs w:val="28"/>
        </w:rPr>
        <w:t>2 закона Тверской области «О присвоении звания «Ветеран труда» в Тверской области» и в статью 1 закона Тверской области «О ветеранах труда Тверской области»</w:t>
      </w:r>
      <w:r>
        <w:rPr>
          <w:rFonts w:ascii="Times New Roman" w:hAnsi="Times New Roman" w:cs="Times New Roman"/>
          <w:sz w:val="28"/>
          <w:szCs w:val="28"/>
        </w:rPr>
        <w:t>;</w:t>
      </w:r>
    </w:p>
    <w:p w:rsidR="00BC7E24" w:rsidRDefault="00BC7E24" w:rsidP="00BC7E24">
      <w:pPr>
        <w:pStyle w:val="1"/>
        <w:keepNext w:val="0"/>
        <w:numPr>
          <w:ilvl w:val="0"/>
          <w:numId w:val="15"/>
        </w:numPr>
        <w:autoSpaceDE w:val="0"/>
        <w:autoSpaceDN w:val="0"/>
        <w:adjustRightInd w:val="0"/>
        <w:ind w:left="709" w:hanging="283"/>
        <w:jc w:val="both"/>
        <w:rPr>
          <w:b/>
          <w:szCs w:val="28"/>
        </w:rPr>
      </w:pPr>
      <w:r>
        <w:rPr>
          <w:szCs w:val="28"/>
        </w:rPr>
        <w:lastRenderedPageBreak/>
        <w:t xml:space="preserve"> административный регламент </w:t>
      </w:r>
      <w:r w:rsidRPr="009B1D13">
        <w:rPr>
          <w:szCs w:val="28"/>
        </w:rPr>
        <w:t>«Предоставление материальной помощи малоимущим семьям и малоимущим одиноко проживающим гражданам, которые имеют среднедушевой доход ниже величины прожиточного минимума, установленного в Тверской области»</w:t>
      </w:r>
      <w:r>
        <w:rPr>
          <w:szCs w:val="28"/>
        </w:rPr>
        <w:t>, утвержден</w:t>
      </w:r>
      <w:r w:rsidRPr="009B1D13">
        <w:rPr>
          <w:szCs w:val="28"/>
        </w:rPr>
        <w:t xml:space="preserve">  приказ</w:t>
      </w:r>
      <w:r>
        <w:rPr>
          <w:szCs w:val="28"/>
        </w:rPr>
        <w:t>ом</w:t>
      </w:r>
      <w:r w:rsidRPr="009B1D13">
        <w:rPr>
          <w:szCs w:val="28"/>
        </w:rPr>
        <w:t xml:space="preserve"> Министерства социальной защиты населения </w:t>
      </w:r>
      <w:r>
        <w:rPr>
          <w:szCs w:val="28"/>
        </w:rPr>
        <w:t>Т</w:t>
      </w:r>
      <w:r w:rsidRPr="009B1D13">
        <w:rPr>
          <w:szCs w:val="28"/>
        </w:rPr>
        <w:t>верской области</w:t>
      </w:r>
      <w:r>
        <w:rPr>
          <w:szCs w:val="28"/>
        </w:rPr>
        <w:t xml:space="preserve"> от 17.06.2016 №99-нп;</w:t>
      </w:r>
    </w:p>
    <w:p w:rsidR="00BC7E24" w:rsidRDefault="00BC7E24" w:rsidP="00BC7E24">
      <w:pPr>
        <w:pStyle w:val="a3"/>
        <w:numPr>
          <w:ilvl w:val="0"/>
          <w:numId w:val="15"/>
        </w:numPr>
        <w:jc w:val="both"/>
        <w:rPr>
          <w:rFonts w:ascii="Times New Roman" w:hAnsi="Times New Roman" w:cs="Times New Roman"/>
          <w:sz w:val="28"/>
          <w:szCs w:val="28"/>
        </w:rPr>
      </w:pPr>
      <w:r>
        <w:rPr>
          <w:rFonts w:ascii="Times New Roman" w:hAnsi="Times New Roman" w:cs="Times New Roman"/>
          <w:sz w:val="28"/>
          <w:szCs w:val="28"/>
        </w:rPr>
        <w:t>проект постановления Правительства Тверской области «О внесении изменений в отдельные постановления Администрации Тверской области», в части присвоения звания «Ветеран труда», «Ветеран труда Тверской области»;</w:t>
      </w:r>
    </w:p>
    <w:p w:rsidR="00BC7E24" w:rsidRPr="002E79AF" w:rsidRDefault="00BC7E24" w:rsidP="00BC7E24">
      <w:pPr>
        <w:pStyle w:val="a3"/>
        <w:numPr>
          <w:ilvl w:val="0"/>
          <w:numId w:val="15"/>
        </w:numPr>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t>проект постановления Правительства Тверской области                                     «</w:t>
      </w:r>
      <w:r w:rsidRPr="002E79AF">
        <w:rPr>
          <w:rFonts w:ascii="Times New Roman" w:hAnsi="Times New Roman" w:cs="Times New Roman"/>
          <w:sz w:val="28"/>
          <w:szCs w:val="28"/>
        </w:rPr>
        <w:t xml:space="preserve">О социальной программе по </w:t>
      </w:r>
      <w:r w:rsidRPr="002E79AF">
        <w:rPr>
          <w:rFonts w:ascii="Times New Roman" w:hAnsi="Times New Roman" w:cs="Times New Roman"/>
          <w:bCs/>
          <w:sz w:val="28"/>
          <w:szCs w:val="28"/>
        </w:rPr>
        <w:t>укреплению материально-технической базы государственных бюджетных учреждений стационарного социального обслуживания населения Тверской области и обучению компьютерной грамотности неработающих пенсионеров</w:t>
      </w:r>
      <w:r>
        <w:rPr>
          <w:rFonts w:ascii="Times New Roman" w:hAnsi="Times New Roman" w:cs="Times New Roman"/>
          <w:bCs/>
          <w:sz w:val="28"/>
          <w:szCs w:val="28"/>
        </w:rPr>
        <w:t xml:space="preserve">» </w:t>
      </w:r>
      <w:r w:rsidRPr="002E79AF">
        <w:rPr>
          <w:rFonts w:ascii="Times New Roman" w:hAnsi="Times New Roman" w:cs="Times New Roman"/>
          <w:bCs/>
          <w:sz w:val="28"/>
          <w:szCs w:val="28"/>
        </w:rPr>
        <w:t>(</w:t>
      </w:r>
      <w:r w:rsidRPr="002E79AF">
        <w:rPr>
          <w:rFonts w:ascii="Times New Roman" w:hAnsi="Times New Roman" w:cs="Times New Roman"/>
          <w:sz w:val="28"/>
          <w:szCs w:val="28"/>
          <w:lang w:eastAsia="ar-SA"/>
        </w:rPr>
        <w:t>Порядок организации обучения компьютерной грамотности неработающих пенсионеров в 2016 году</w:t>
      </w:r>
      <w:r w:rsidRPr="002E79AF">
        <w:rPr>
          <w:rFonts w:ascii="Times New Roman" w:hAnsi="Times New Roman" w:cs="Times New Roman"/>
          <w:bCs/>
          <w:sz w:val="28"/>
          <w:szCs w:val="28"/>
        </w:rPr>
        <w:t>)</w:t>
      </w:r>
      <w:r>
        <w:rPr>
          <w:rFonts w:ascii="Times New Roman" w:hAnsi="Times New Roman" w:cs="Times New Roman"/>
          <w:bCs/>
          <w:sz w:val="28"/>
          <w:szCs w:val="28"/>
        </w:rPr>
        <w:t xml:space="preserve">. </w:t>
      </w:r>
      <w:r w:rsidRPr="002E79AF">
        <w:rPr>
          <w:rFonts w:ascii="Times New Roman" w:hAnsi="Times New Roman" w:cs="Times New Roman"/>
          <w:bCs/>
          <w:sz w:val="28"/>
          <w:szCs w:val="28"/>
        </w:rPr>
        <w:t xml:space="preserve"> </w:t>
      </w:r>
    </w:p>
    <w:p w:rsidR="00BC7E24" w:rsidRPr="002E79AF" w:rsidRDefault="00BC7E24" w:rsidP="00BC7E24">
      <w:pPr>
        <w:spacing w:after="0" w:line="240" w:lineRule="auto"/>
        <w:jc w:val="both"/>
        <w:rPr>
          <w:rFonts w:ascii="Times New Roman" w:hAnsi="Times New Roman" w:cs="Times New Roman"/>
          <w:sz w:val="28"/>
          <w:szCs w:val="28"/>
          <w:lang w:eastAsia="ru-RU"/>
        </w:rPr>
      </w:pPr>
    </w:p>
    <w:p w:rsidR="00BC7E24" w:rsidRDefault="00BC7E24" w:rsidP="00BC7E24">
      <w:pPr>
        <w:spacing w:after="0" w:line="240" w:lineRule="auto"/>
        <w:jc w:val="both"/>
        <w:rPr>
          <w:rFonts w:ascii="Times New Roman" w:hAnsi="Times New Roman"/>
          <w:b/>
          <w:sz w:val="28"/>
          <w:szCs w:val="28"/>
        </w:rPr>
      </w:pPr>
      <w:r>
        <w:rPr>
          <w:rFonts w:ascii="Times New Roman" w:hAnsi="Times New Roman"/>
          <w:b/>
          <w:sz w:val="28"/>
          <w:szCs w:val="28"/>
        </w:rPr>
        <w:t xml:space="preserve">Проверка работы ГБУ «Комплексный центр социального обслуживания населения» (далее – ГБУ «КЦСОН»): </w:t>
      </w:r>
    </w:p>
    <w:p w:rsidR="00BC7E24" w:rsidRDefault="00BC7E24" w:rsidP="00BC7E24">
      <w:pPr>
        <w:spacing w:after="0" w:line="240" w:lineRule="auto"/>
        <w:jc w:val="both"/>
        <w:rPr>
          <w:rFonts w:ascii="Times New Roman" w:hAnsi="Times New Roman"/>
          <w:b/>
          <w:sz w:val="28"/>
          <w:szCs w:val="28"/>
        </w:rPr>
      </w:pPr>
    </w:p>
    <w:p w:rsidR="00BC7E24" w:rsidRPr="004737CA" w:rsidRDefault="00BC7E24" w:rsidP="00BC7E24">
      <w:pPr>
        <w:pStyle w:val="11"/>
        <w:numPr>
          <w:ilvl w:val="0"/>
          <w:numId w:val="23"/>
        </w:numPr>
        <w:spacing w:after="0" w:line="240" w:lineRule="auto"/>
        <w:ind w:left="0" w:firstLine="567"/>
        <w:jc w:val="both"/>
        <w:rPr>
          <w:rFonts w:ascii="Times New Roman" w:hAnsi="Times New Roman"/>
          <w:sz w:val="28"/>
          <w:szCs w:val="28"/>
        </w:rPr>
      </w:pPr>
      <w:r w:rsidRPr="004737CA">
        <w:rPr>
          <w:rFonts w:ascii="Times New Roman" w:hAnsi="Times New Roman"/>
          <w:sz w:val="28"/>
          <w:szCs w:val="28"/>
        </w:rPr>
        <w:t>ГБУ</w:t>
      </w:r>
      <w:r>
        <w:rPr>
          <w:rFonts w:ascii="Times New Roman" w:hAnsi="Times New Roman"/>
          <w:sz w:val="28"/>
          <w:szCs w:val="28"/>
        </w:rPr>
        <w:t xml:space="preserve"> «КЦСОН» Весьегонского района – 02.01.2016</w:t>
      </w:r>
    </w:p>
    <w:p w:rsidR="00BC7E24" w:rsidRPr="004737CA" w:rsidRDefault="00BC7E24" w:rsidP="00BC7E24">
      <w:pPr>
        <w:pStyle w:val="11"/>
        <w:numPr>
          <w:ilvl w:val="0"/>
          <w:numId w:val="23"/>
        </w:numPr>
        <w:spacing w:after="0" w:line="240" w:lineRule="auto"/>
        <w:ind w:left="0" w:firstLine="567"/>
        <w:jc w:val="both"/>
        <w:rPr>
          <w:rFonts w:ascii="Times New Roman" w:hAnsi="Times New Roman"/>
          <w:sz w:val="28"/>
          <w:szCs w:val="28"/>
        </w:rPr>
      </w:pPr>
      <w:r w:rsidRPr="004737CA">
        <w:rPr>
          <w:rFonts w:ascii="Times New Roman" w:hAnsi="Times New Roman"/>
          <w:sz w:val="28"/>
          <w:szCs w:val="28"/>
        </w:rPr>
        <w:t xml:space="preserve">ГБУ </w:t>
      </w:r>
      <w:r>
        <w:rPr>
          <w:rFonts w:ascii="Times New Roman" w:hAnsi="Times New Roman"/>
          <w:sz w:val="28"/>
          <w:szCs w:val="28"/>
        </w:rPr>
        <w:t>«КЦСОН»</w:t>
      </w:r>
      <w:r w:rsidRPr="004737CA">
        <w:rPr>
          <w:rFonts w:ascii="Times New Roman" w:hAnsi="Times New Roman"/>
          <w:sz w:val="28"/>
          <w:szCs w:val="28"/>
        </w:rPr>
        <w:t xml:space="preserve"> </w:t>
      </w:r>
      <w:proofErr w:type="spellStart"/>
      <w:r>
        <w:rPr>
          <w:rFonts w:ascii="Times New Roman" w:hAnsi="Times New Roman"/>
          <w:sz w:val="28"/>
          <w:szCs w:val="28"/>
        </w:rPr>
        <w:t>Западнодвинского</w:t>
      </w:r>
      <w:proofErr w:type="spellEnd"/>
      <w:r>
        <w:rPr>
          <w:rFonts w:ascii="Times New Roman" w:hAnsi="Times New Roman"/>
          <w:sz w:val="28"/>
          <w:szCs w:val="28"/>
        </w:rPr>
        <w:t xml:space="preserve"> района – 29.02.2016</w:t>
      </w:r>
    </w:p>
    <w:p w:rsidR="00BC7E24" w:rsidRPr="004737CA" w:rsidRDefault="00BC7E24" w:rsidP="00BC7E24">
      <w:pPr>
        <w:pStyle w:val="11"/>
        <w:numPr>
          <w:ilvl w:val="0"/>
          <w:numId w:val="23"/>
        </w:numPr>
        <w:spacing w:after="0" w:line="240" w:lineRule="auto"/>
        <w:ind w:left="0" w:firstLine="567"/>
        <w:jc w:val="both"/>
        <w:rPr>
          <w:rFonts w:ascii="Times New Roman" w:hAnsi="Times New Roman"/>
          <w:sz w:val="28"/>
          <w:szCs w:val="28"/>
        </w:rPr>
      </w:pPr>
      <w:r w:rsidRPr="004737CA">
        <w:rPr>
          <w:rFonts w:ascii="Times New Roman" w:hAnsi="Times New Roman"/>
          <w:sz w:val="28"/>
          <w:szCs w:val="28"/>
        </w:rPr>
        <w:t xml:space="preserve">ГБУ </w:t>
      </w:r>
      <w:r>
        <w:rPr>
          <w:rFonts w:ascii="Times New Roman" w:hAnsi="Times New Roman"/>
          <w:sz w:val="28"/>
          <w:szCs w:val="28"/>
        </w:rPr>
        <w:t>«</w:t>
      </w:r>
      <w:r w:rsidRPr="004737CA">
        <w:rPr>
          <w:rFonts w:ascii="Times New Roman" w:hAnsi="Times New Roman"/>
          <w:sz w:val="28"/>
          <w:szCs w:val="28"/>
        </w:rPr>
        <w:t>КЦСОН</w:t>
      </w:r>
      <w:r>
        <w:rPr>
          <w:rFonts w:ascii="Times New Roman" w:hAnsi="Times New Roman"/>
          <w:sz w:val="28"/>
          <w:szCs w:val="28"/>
        </w:rPr>
        <w:t>»</w:t>
      </w:r>
      <w:r w:rsidRPr="004737CA">
        <w:rPr>
          <w:rFonts w:ascii="Times New Roman" w:hAnsi="Times New Roman"/>
          <w:sz w:val="28"/>
          <w:szCs w:val="28"/>
        </w:rPr>
        <w:t xml:space="preserve"> </w:t>
      </w:r>
      <w:proofErr w:type="spellStart"/>
      <w:r>
        <w:rPr>
          <w:rFonts w:ascii="Times New Roman" w:hAnsi="Times New Roman"/>
          <w:sz w:val="28"/>
          <w:szCs w:val="28"/>
        </w:rPr>
        <w:t>Максатихинского</w:t>
      </w:r>
      <w:proofErr w:type="spellEnd"/>
      <w:r>
        <w:rPr>
          <w:rFonts w:ascii="Times New Roman" w:hAnsi="Times New Roman"/>
          <w:sz w:val="28"/>
          <w:szCs w:val="28"/>
        </w:rPr>
        <w:t xml:space="preserve"> района – 07.04.2016</w:t>
      </w:r>
    </w:p>
    <w:p w:rsidR="00BC7E24" w:rsidRDefault="00BC7E24" w:rsidP="00BC7E24">
      <w:pPr>
        <w:pStyle w:val="11"/>
        <w:numPr>
          <w:ilvl w:val="0"/>
          <w:numId w:val="23"/>
        </w:numPr>
        <w:spacing w:after="0" w:line="240" w:lineRule="auto"/>
        <w:ind w:left="0" w:firstLine="567"/>
        <w:jc w:val="both"/>
        <w:rPr>
          <w:rFonts w:ascii="Times New Roman" w:hAnsi="Times New Roman"/>
          <w:sz w:val="28"/>
          <w:szCs w:val="28"/>
        </w:rPr>
      </w:pPr>
      <w:r w:rsidRPr="004737CA">
        <w:rPr>
          <w:rFonts w:ascii="Times New Roman" w:hAnsi="Times New Roman"/>
          <w:sz w:val="28"/>
          <w:szCs w:val="28"/>
        </w:rPr>
        <w:t xml:space="preserve">ГБУ </w:t>
      </w:r>
      <w:r>
        <w:rPr>
          <w:rFonts w:ascii="Times New Roman" w:hAnsi="Times New Roman"/>
          <w:sz w:val="28"/>
          <w:szCs w:val="28"/>
        </w:rPr>
        <w:t>«</w:t>
      </w:r>
      <w:r w:rsidRPr="004737CA">
        <w:rPr>
          <w:rFonts w:ascii="Times New Roman" w:hAnsi="Times New Roman"/>
          <w:sz w:val="28"/>
          <w:szCs w:val="28"/>
        </w:rPr>
        <w:t>КЦСОН</w:t>
      </w:r>
      <w:r>
        <w:rPr>
          <w:rFonts w:ascii="Times New Roman" w:hAnsi="Times New Roman"/>
          <w:sz w:val="28"/>
          <w:szCs w:val="28"/>
        </w:rPr>
        <w:t>»</w:t>
      </w:r>
      <w:r w:rsidRPr="004737CA">
        <w:rPr>
          <w:rFonts w:ascii="Times New Roman" w:hAnsi="Times New Roman"/>
          <w:sz w:val="28"/>
          <w:szCs w:val="28"/>
        </w:rPr>
        <w:t xml:space="preserve"> </w:t>
      </w:r>
      <w:proofErr w:type="spellStart"/>
      <w:r>
        <w:rPr>
          <w:rFonts w:ascii="Times New Roman" w:hAnsi="Times New Roman"/>
          <w:sz w:val="28"/>
          <w:szCs w:val="28"/>
        </w:rPr>
        <w:t>Максатихинского</w:t>
      </w:r>
      <w:proofErr w:type="spellEnd"/>
      <w:r>
        <w:rPr>
          <w:rFonts w:ascii="Times New Roman" w:hAnsi="Times New Roman"/>
          <w:sz w:val="28"/>
          <w:szCs w:val="28"/>
        </w:rPr>
        <w:t xml:space="preserve"> </w:t>
      </w:r>
      <w:r w:rsidRPr="004737CA">
        <w:rPr>
          <w:rFonts w:ascii="Times New Roman" w:hAnsi="Times New Roman"/>
          <w:sz w:val="28"/>
          <w:szCs w:val="28"/>
        </w:rPr>
        <w:t>района</w:t>
      </w:r>
      <w:r>
        <w:rPr>
          <w:rFonts w:ascii="Times New Roman" w:hAnsi="Times New Roman"/>
          <w:sz w:val="28"/>
          <w:szCs w:val="28"/>
        </w:rPr>
        <w:t xml:space="preserve"> – 27.05.2016</w:t>
      </w:r>
    </w:p>
    <w:p w:rsidR="00BC7E24" w:rsidRPr="00C85EFA" w:rsidRDefault="00BC7E24" w:rsidP="00BC7E24">
      <w:pPr>
        <w:pStyle w:val="11"/>
        <w:numPr>
          <w:ilvl w:val="0"/>
          <w:numId w:val="23"/>
        </w:numPr>
        <w:spacing w:after="0" w:line="240" w:lineRule="auto"/>
        <w:ind w:left="0" w:firstLine="567"/>
        <w:jc w:val="both"/>
        <w:rPr>
          <w:rFonts w:ascii="Times New Roman" w:hAnsi="Times New Roman"/>
          <w:sz w:val="28"/>
          <w:szCs w:val="28"/>
        </w:rPr>
      </w:pPr>
      <w:r w:rsidRPr="00C85EFA">
        <w:rPr>
          <w:rFonts w:ascii="Times New Roman" w:hAnsi="Times New Roman"/>
          <w:sz w:val="28"/>
          <w:szCs w:val="28"/>
        </w:rPr>
        <w:t xml:space="preserve">ГБУ «КЦСОН» </w:t>
      </w:r>
      <w:r>
        <w:rPr>
          <w:rFonts w:ascii="Times New Roman" w:hAnsi="Times New Roman"/>
          <w:sz w:val="28"/>
          <w:szCs w:val="28"/>
        </w:rPr>
        <w:t>Бельского района</w:t>
      </w:r>
      <w:r w:rsidRPr="00C85EFA">
        <w:rPr>
          <w:rFonts w:ascii="Times New Roman" w:hAnsi="Times New Roman"/>
          <w:sz w:val="28"/>
          <w:szCs w:val="28"/>
        </w:rPr>
        <w:t xml:space="preserve"> – </w:t>
      </w:r>
      <w:r>
        <w:rPr>
          <w:rFonts w:ascii="Times New Roman" w:hAnsi="Times New Roman"/>
          <w:sz w:val="28"/>
          <w:szCs w:val="28"/>
        </w:rPr>
        <w:t>02</w:t>
      </w:r>
      <w:r w:rsidRPr="00C85EFA">
        <w:rPr>
          <w:rFonts w:ascii="Times New Roman" w:hAnsi="Times New Roman"/>
          <w:sz w:val="28"/>
          <w:szCs w:val="28"/>
        </w:rPr>
        <w:t>.06.201</w:t>
      </w:r>
      <w:r>
        <w:rPr>
          <w:rFonts w:ascii="Times New Roman" w:hAnsi="Times New Roman"/>
          <w:sz w:val="28"/>
          <w:szCs w:val="28"/>
        </w:rPr>
        <w:t>6</w:t>
      </w:r>
    </w:p>
    <w:p w:rsidR="00BC7E24" w:rsidRPr="003F2E1E" w:rsidRDefault="00BC7E24" w:rsidP="00BC7E24">
      <w:pPr>
        <w:pStyle w:val="11"/>
        <w:numPr>
          <w:ilvl w:val="0"/>
          <w:numId w:val="23"/>
        </w:numPr>
        <w:spacing w:after="0" w:line="240" w:lineRule="auto"/>
        <w:ind w:left="1418" w:hanging="851"/>
        <w:jc w:val="both"/>
        <w:rPr>
          <w:rFonts w:ascii="Times New Roman" w:hAnsi="Times New Roman"/>
          <w:sz w:val="28"/>
          <w:szCs w:val="28"/>
        </w:rPr>
      </w:pPr>
      <w:r w:rsidRPr="003F2E1E">
        <w:rPr>
          <w:rFonts w:ascii="Times New Roman" w:hAnsi="Times New Roman"/>
          <w:sz w:val="28"/>
          <w:szCs w:val="28"/>
        </w:rPr>
        <w:t xml:space="preserve">ГБУ «КЦСОН» </w:t>
      </w:r>
      <w:proofErr w:type="spellStart"/>
      <w:r w:rsidRPr="003F2E1E">
        <w:rPr>
          <w:rFonts w:ascii="Times New Roman" w:hAnsi="Times New Roman"/>
          <w:sz w:val="28"/>
          <w:szCs w:val="28"/>
        </w:rPr>
        <w:t>Удомельского</w:t>
      </w:r>
      <w:proofErr w:type="spellEnd"/>
      <w:r w:rsidRPr="003F2E1E">
        <w:rPr>
          <w:rFonts w:ascii="Times New Roman" w:hAnsi="Times New Roman"/>
          <w:sz w:val="28"/>
          <w:szCs w:val="28"/>
        </w:rPr>
        <w:t xml:space="preserve"> района – 2</w:t>
      </w:r>
      <w:r>
        <w:rPr>
          <w:rFonts w:ascii="Times New Roman" w:hAnsi="Times New Roman"/>
          <w:sz w:val="28"/>
          <w:szCs w:val="28"/>
        </w:rPr>
        <w:t>7</w:t>
      </w:r>
      <w:r w:rsidRPr="003F2E1E">
        <w:rPr>
          <w:rFonts w:ascii="Times New Roman" w:hAnsi="Times New Roman"/>
          <w:sz w:val="28"/>
          <w:szCs w:val="28"/>
        </w:rPr>
        <w:t>.06.201</w:t>
      </w:r>
      <w:r>
        <w:rPr>
          <w:rFonts w:ascii="Times New Roman" w:hAnsi="Times New Roman"/>
          <w:sz w:val="28"/>
          <w:szCs w:val="28"/>
        </w:rPr>
        <w:t>6</w:t>
      </w:r>
    </w:p>
    <w:p w:rsidR="00BC7E24" w:rsidRPr="004737CA" w:rsidRDefault="00BC7E24" w:rsidP="00BC7E24">
      <w:pPr>
        <w:pStyle w:val="11"/>
        <w:spacing w:after="0" w:line="240" w:lineRule="auto"/>
        <w:ind w:left="567"/>
        <w:jc w:val="both"/>
        <w:rPr>
          <w:rFonts w:ascii="Times New Roman" w:hAnsi="Times New Roman"/>
          <w:sz w:val="28"/>
          <w:szCs w:val="28"/>
        </w:rPr>
      </w:pPr>
    </w:p>
    <w:p w:rsidR="00BC7E24" w:rsidRDefault="00BC7E24" w:rsidP="00BC7E24">
      <w:pPr>
        <w:pStyle w:val="11"/>
        <w:spacing w:after="0"/>
        <w:ind w:left="0" w:firstLine="567"/>
        <w:jc w:val="both"/>
        <w:rPr>
          <w:rFonts w:ascii="Times New Roman" w:hAnsi="Times New Roman"/>
          <w:sz w:val="28"/>
          <w:szCs w:val="28"/>
        </w:rPr>
      </w:pPr>
      <w:r w:rsidRPr="001F17F2">
        <w:rPr>
          <w:rFonts w:ascii="Times New Roman" w:hAnsi="Times New Roman"/>
          <w:b/>
          <w:sz w:val="28"/>
          <w:szCs w:val="28"/>
        </w:rPr>
        <w:t>Основные вопросы</w:t>
      </w:r>
      <w:r>
        <w:rPr>
          <w:rFonts w:ascii="Times New Roman" w:hAnsi="Times New Roman"/>
          <w:sz w:val="28"/>
          <w:szCs w:val="28"/>
        </w:rPr>
        <w:t xml:space="preserve"> при проведении проверки:</w:t>
      </w:r>
    </w:p>
    <w:p w:rsidR="00BC7E24" w:rsidRPr="007B143F" w:rsidRDefault="00BC7E24" w:rsidP="00BC7E24">
      <w:pPr>
        <w:pStyle w:val="11"/>
        <w:numPr>
          <w:ilvl w:val="0"/>
          <w:numId w:val="24"/>
        </w:numPr>
        <w:spacing w:after="0" w:line="240" w:lineRule="auto"/>
        <w:jc w:val="both"/>
        <w:rPr>
          <w:rFonts w:ascii="Times New Roman" w:hAnsi="Times New Roman"/>
          <w:sz w:val="28"/>
          <w:szCs w:val="28"/>
        </w:rPr>
      </w:pPr>
      <w:r w:rsidRPr="007B143F">
        <w:rPr>
          <w:rFonts w:ascii="Times New Roman" w:hAnsi="Times New Roman"/>
          <w:sz w:val="28"/>
          <w:szCs w:val="28"/>
        </w:rPr>
        <w:t>открытость и доступность информации об учреждении</w:t>
      </w:r>
      <w:r>
        <w:rPr>
          <w:rFonts w:ascii="Times New Roman" w:hAnsi="Times New Roman"/>
          <w:sz w:val="28"/>
          <w:szCs w:val="28"/>
        </w:rPr>
        <w:t xml:space="preserve"> (сайт учреждения, информационные стенды)</w:t>
      </w:r>
      <w:r w:rsidRPr="007B143F">
        <w:rPr>
          <w:rFonts w:ascii="Times New Roman" w:hAnsi="Times New Roman"/>
          <w:sz w:val="28"/>
          <w:szCs w:val="28"/>
        </w:rPr>
        <w:t>;</w:t>
      </w:r>
    </w:p>
    <w:p w:rsidR="00BC7E24" w:rsidRPr="007B143F" w:rsidRDefault="00BC7E24" w:rsidP="00BC7E24">
      <w:pPr>
        <w:pStyle w:val="11"/>
        <w:numPr>
          <w:ilvl w:val="0"/>
          <w:numId w:val="24"/>
        </w:numPr>
        <w:spacing w:after="0" w:line="240" w:lineRule="auto"/>
        <w:jc w:val="both"/>
        <w:rPr>
          <w:rFonts w:ascii="Times New Roman" w:hAnsi="Times New Roman"/>
          <w:sz w:val="28"/>
          <w:szCs w:val="28"/>
        </w:rPr>
      </w:pPr>
      <w:r w:rsidRPr="007B143F">
        <w:rPr>
          <w:rFonts w:ascii="Times New Roman" w:hAnsi="Times New Roman"/>
          <w:sz w:val="28"/>
          <w:szCs w:val="28"/>
        </w:rPr>
        <w:t xml:space="preserve">наличие внутренней системы </w:t>
      </w:r>
      <w:proofErr w:type="gramStart"/>
      <w:r w:rsidRPr="007B143F">
        <w:rPr>
          <w:rFonts w:ascii="Times New Roman" w:hAnsi="Times New Roman"/>
          <w:sz w:val="28"/>
          <w:szCs w:val="28"/>
        </w:rPr>
        <w:t>контроля за</w:t>
      </w:r>
      <w:proofErr w:type="gramEnd"/>
      <w:r w:rsidRPr="007B143F">
        <w:rPr>
          <w:rFonts w:ascii="Times New Roman" w:hAnsi="Times New Roman"/>
          <w:sz w:val="28"/>
          <w:szCs w:val="28"/>
        </w:rPr>
        <w:t xml:space="preserve"> качеством предоставления социальных услуг;</w:t>
      </w:r>
    </w:p>
    <w:p w:rsidR="00BC7E24" w:rsidRDefault="00BC7E24" w:rsidP="00BC7E24">
      <w:pPr>
        <w:pStyle w:val="11"/>
        <w:numPr>
          <w:ilvl w:val="0"/>
          <w:numId w:val="24"/>
        </w:numPr>
        <w:spacing w:after="0" w:line="240" w:lineRule="auto"/>
        <w:jc w:val="both"/>
        <w:rPr>
          <w:rFonts w:ascii="Times New Roman" w:hAnsi="Times New Roman"/>
          <w:sz w:val="28"/>
          <w:szCs w:val="28"/>
        </w:rPr>
      </w:pPr>
      <w:r w:rsidRPr="007B143F">
        <w:rPr>
          <w:rFonts w:ascii="Times New Roman" w:hAnsi="Times New Roman"/>
          <w:sz w:val="28"/>
          <w:szCs w:val="28"/>
        </w:rPr>
        <w:t>выполнение государственного задания;</w:t>
      </w:r>
    </w:p>
    <w:p w:rsidR="00BC7E24" w:rsidRPr="007B143F" w:rsidRDefault="00BC7E24" w:rsidP="00BC7E24">
      <w:pPr>
        <w:pStyle w:val="11"/>
        <w:numPr>
          <w:ilvl w:val="0"/>
          <w:numId w:val="24"/>
        </w:numPr>
        <w:spacing w:after="0" w:line="240" w:lineRule="auto"/>
        <w:jc w:val="both"/>
        <w:rPr>
          <w:rFonts w:ascii="Times New Roman" w:hAnsi="Times New Roman"/>
          <w:sz w:val="28"/>
          <w:szCs w:val="28"/>
        </w:rPr>
      </w:pPr>
      <w:r w:rsidRPr="007B143F">
        <w:rPr>
          <w:rFonts w:ascii="Times New Roman" w:hAnsi="Times New Roman"/>
          <w:sz w:val="28"/>
          <w:szCs w:val="28"/>
        </w:rPr>
        <w:t>формирование и введение личных дел клиентов надомного облуживания;</w:t>
      </w:r>
    </w:p>
    <w:p w:rsidR="00BC7E24" w:rsidRPr="007B143F" w:rsidRDefault="00BC7E24" w:rsidP="00BC7E24">
      <w:pPr>
        <w:pStyle w:val="11"/>
        <w:numPr>
          <w:ilvl w:val="0"/>
          <w:numId w:val="24"/>
        </w:numPr>
        <w:spacing w:after="0" w:line="240" w:lineRule="auto"/>
        <w:jc w:val="both"/>
        <w:rPr>
          <w:rFonts w:ascii="Times New Roman" w:hAnsi="Times New Roman"/>
          <w:sz w:val="28"/>
          <w:szCs w:val="28"/>
        </w:rPr>
      </w:pPr>
      <w:r w:rsidRPr="007B143F">
        <w:rPr>
          <w:rFonts w:ascii="Times New Roman" w:hAnsi="Times New Roman"/>
          <w:sz w:val="28"/>
          <w:szCs w:val="28"/>
        </w:rPr>
        <w:t>ведение реестров граждан</w:t>
      </w:r>
      <w:r>
        <w:rPr>
          <w:rFonts w:ascii="Times New Roman" w:hAnsi="Times New Roman"/>
          <w:sz w:val="28"/>
          <w:szCs w:val="28"/>
        </w:rPr>
        <w:t xml:space="preserve">, графиков проверок, выездов «социального автомобиля» </w:t>
      </w:r>
      <w:r w:rsidRPr="007B143F">
        <w:rPr>
          <w:rFonts w:ascii="Times New Roman" w:hAnsi="Times New Roman"/>
          <w:sz w:val="28"/>
          <w:szCs w:val="28"/>
        </w:rPr>
        <w:t xml:space="preserve"> в электронном виде;</w:t>
      </w:r>
    </w:p>
    <w:p w:rsidR="00BC7E24" w:rsidRPr="007B143F" w:rsidRDefault="00BC7E24" w:rsidP="00BC7E24">
      <w:pPr>
        <w:pStyle w:val="11"/>
        <w:numPr>
          <w:ilvl w:val="0"/>
          <w:numId w:val="24"/>
        </w:numPr>
        <w:spacing w:after="0" w:line="240" w:lineRule="auto"/>
        <w:jc w:val="both"/>
        <w:rPr>
          <w:rFonts w:ascii="Times New Roman" w:hAnsi="Times New Roman"/>
          <w:sz w:val="28"/>
          <w:szCs w:val="28"/>
        </w:rPr>
      </w:pPr>
      <w:r w:rsidRPr="007B143F">
        <w:rPr>
          <w:rFonts w:ascii="Times New Roman" w:hAnsi="Times New Roman"/>
          <w:sz w:val="28"/>
          <w:szCs w:val="28"/>
        </w:rPr>
        <w:t>проверка документов по оказанию адресных социальных программ (правомерность назначения);</w:t>
      </w:r>
    </w:p>
    <w:p w:rsidR="00BC7E24" w:rsidRDefault="00BC7E24" w:rsidP="00BC7E24">
      <w:pPr>
        <w:pStyle w:val="11"/>
        <w:numPr>
          <w:ilvl w:val="0"/>
          <w:numId w:val="24"/>
        </w:numPr>
        <w:spacing w:after="0" w:line="240" w:lineRule="auto"/>
        <w:jc w:val="both"/>
        <w:rPr>
          <w:rFonts w:ascii="Times New Roman" w:hAnsi="Times New Roman"/>
          <w:sz w:val="28"/>
          <w:szCs w:val="28"/>
        </w:rPr>
      </w:pPr>
      <w:r w:rsidRPr="007B143F">
        <w:rPr>
          <w:rFonts w:ascii="Times New Roman" w:hAnsi="Times New Roman"/>
          <w:sz w:val="28"/>
          <w:szCs w:val="28"/>
        </w:rPr>
        <w:t>финансово - хозяйственная деятельность, в частности</w:t>
      </w:r>
      <w:r>
        <w:rPr>
          <w:rFonts w:ascii="Times New Roman" w:hAnsi="Times New Roman"/>
          <w:sz w:val="28"/>
          <w:szCs w:val="28"/>
        </w:rPr>
        <w:t>,</w:t>
      </w:r>
      <w:r w:rsidRPr="007B143F">
        <w:rPr>
          <w:rFonts w:ascii="Times New Roman" w:hAnsi="Times New Roman"/>
          <w:sz w:val="28"/>
          <w:szCs w:val="28"/>
        </w:rPr>
        <w:t xml:space="preserve"> наличие положения и показателей стимулирования сотрудников учреждения, </w:t>
      </w:r>
      <w:r w:rsidRPr="007B143F">
        <w:rPr>
          <w:rFonts w:ascii="Times New Roman" w:hAnsi="Times New Roman"/>
          <w:sz w:val="28"/>
          <w:szCs w:val="28"/>
        </w:rPr>
        <w:lastRenderedPageBreak/>
        <w:t>наличие комиссии по подведению итогов работы сотрудников учреждения, привлечение спонсорских средств, объем платных услуг</w:t>
      </w:r>
      <w:r>
        <w:rPr>
          <w:rFonts w:ascii="Times New Roman" w:hAnsi="Times New Roman"/>
          <w:sz w:val="28"/>
          <w:szCs w:val="28"/>
        </w:rPr>
        <w:t>:</w:t>
      </w:r>
    </w:p>
    <w:p w:rsidR="00BC7E24" w:rsidRPr="007B143F" w:rsidRDefault="00BC7E24" w:rsidP="00BC7E24">
      <w:pPr>
        <w:pStyle w:val="11"/>
        <w:numPr>
          <w:ilvl w:val="0"/>
          <w:numId w:val="24"/>
        </w:numPr>
        <w:spacing w:after="0" w:line="240" w:lineRule="auto"/>
        <w:jc w:val="both"/>
        <w:rPr>
          <w:rFonts w:ascii="Times New Roman" w:hAnsi="Times New Roman"/>
          <w:sz w:val="28"/>
          <w:szCs w:val="28"/>
        </w:rPr>
      </w:pPr>
      <w:r>
        <w:rPr>
          <w:rFonts w:ascii="Times New Roman" w:hAnsi="Times New Roman"/>
          <w:sz w:val="28"/>
          <w:szCs w:val="28"/>
        </w:rPr>
        <w:t>пожарная безопасность в стационарном отделении для престарелых и инвалидов.</w:t>
      </w:r>
    </w:p>
    <w:p w:rsidR="00BC7E24" w:rsidRDefault="00BC7E24" w:rsidP="00BC7E24">
      <w:pPr>
        <w:pStyle w:val="11"/>
        <w:spacing w:after="0" w:line="240" w:lineRule="auto"/>
        <w:ind w:left="0" w:firstLine="567"/>
        <w:jc w:val="both"/>
        <w:rPr>
          <w:rFonts w:ascii="Times New Roman" w:hAnsi="Times New Roman"/>
          <w:sz w:val="28"/>
          <w:szCs w:val="28"/>
        </w:rPr>
      </w:pPr>
    </w:p>
    <w:p w:rsidR="00BC7E24" w:rsidRPr="007B143F" w:rsidRDefault="00BC7E24" w:rsidP="00BC7E24">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В ходе проверок в ряде ГБУ «КЦСОН»  выявлены недоработки в положении по показателям для стимулирования труда сотрудников учреждения, по ведению документации в программе адресной социальной помощи, формированию личных дел граждан, принятых на надомное обслуживание, в системе внутреннего контроля, наполнению информационных стендов, </w:t>
      </w:r>
      <w:proofErr w:type="spellStart"/>
      <w:r>
        <w:rPr>
          <w:rFonts w:ascii="Times New Roman" w:hAnsi="Times New Roman"/>
          <w:sz w:val="28"/>
          <w:szCs w:val="28"/>
        </w:rPr>
        <w:t>созданиеи</w:t>
      </w:r>
      <w:proofErr w:type="spellEnd"/>
      <w:r>
        <w:rPr>
          <w:rFonts w:ascii="Times New Roman" w:hAnsi="Times New Roman"/>
          <w:sz w:val="28"/>
          <w:szCs w:val="28"/>
        </w:rPr>
        <w:t xml:space="preserve"> сайтов и др.</w:t>
      </w:r>
    </w:p>
    <w:p w:rsidR="00BC7E24" w:rsidRDefault="00BC7E24" w:rsidP="00BC7E24">
      <w:pPr>
        <w:spacing w:after="0" w:line="240" w:lineRule="auto"/>
        <w:ind w:firstLine="540"/>
        <w:jc w:val="both"/>
        <w:rPr>
          <w:rFonts w:ascii="Times New Roman" w:hAnsi="Times New Roman"/>
          <w:sz w:val="28"/>
          <w:szCs w:val="28"/>
        </w:rPr>
      </w:pPr>
      <w:r>
        <w:rPr>
          <w:rFonts w:ascii="Times New Roman" w:hAnsi="Times New Roman"/>
          <w:sz w:val="28"/>
          <w:szCs w:val="28"/>
        </w:rPr>
        <w:t xml:space="preserve">По результатам проверок составлены акты с указанием конкретных сроков устранения замечаний. </w:t>
      </w:r>
    </w:p>
    <w:p w:rsidR="00BC7E24" w:rsidRDefault="00BC7E24" w:rsidP="00BC7E24">
      <w:pPr>
        <w:spacing w:after="0" w:line="240" w:lineRule="auto"/>
        <w:ind w:firstLine="540"/>
        <w:jc w:val="both"/>
      </w:pPr>
    </w:p>
    <w:p w:rsidR="00BC7E24" w:rsidRDefault="00BC7E24" w:rsidP="00BC7E24">
      <w:pPr>
        <w:spacing w:after="0" w:line="240" w:lineRule="auto"/>
        <w:ind w:firstLine="426"/>
        <w:jc w:val="both"/>
        <w:rPr>
          <w:rFonts w:ascii="Times New Roman" w:hAnsi="Times New Roman"/>
          <w:b/>
          <w:sz w:val="28"/>
          <w:szCs w:val="28"/>
        </w:rPr>
      </w:pPr>
      <w:r w:rsidRPr="00027F1A">
        <w:rPr>
          <w:rFonts w:ascii="Times New Roman" w:hAnsi="Times New Roman"/>
          <w:b/>
          <w:sz w:val="28"/>
          <w:szCs w:val="28"/>
        </w:rPr>
        <w:t>Рекомендации</w:t>
      </w:r>
      <w:r>
        <w:rPr>
          <w:rFonts w:ascii="Times New Roman" w:hAnsi="Times New Roman"/>
          <w:b/>
          <w:sz w:val="28"/>
          <w:szCs w:val="28"/>
        </w:rPr>
        <w:t xml:space="preserve"> по итогам проверок</w:t>
      </w:r>
      <w:r w:rsidRPr="00027F1A">
        <w:rPr>
          <w:rFonts w:ascii="Times New Roman" w:hAnsi="Times New Roman"/>
          <w:b/>
          <w:sz w:val="28"/>
          <w:szCs w:val="28"/>
        </w:rPr>
        <w:t>:</w:t>
      </w:r>
    </w:p>
    <w:p w:rsidR="00BC7E24" w:rsidRPr="009D4511" w:rsidRDefault="00BC7E24" w:rsidP="00BC7E24">
      <w:pPr>
        <w:spacing w:after="0" w:line="240" w:lineRule="auto"/>
        <w:ind w:firstLine="426"/>
        <w:jc w:val="both"/>
        <w:rPr>
          <w:rFonts w:ascii="Times New Roman" w:hAnsi="Times New Roman"/>
          <w:sz w:val="28"/>
          <w:szCs w:val="28"/>
        </w:rPr>
      </w:pPr>
      <w:r>
        <w:rPr>
          <w:rFonts w:ascii="Times New Roman" w:hAnsi="Times New Roman"/>
          <w:b/>
          <w:sz w:val="28"/>
          <w:szCs w:val="28"/>
        </w:rPr>
        <w:t xml:space="preserve">- </w:t>
      </w:r>
      <w:r w:rsidRPr="009D4511">
        <w:rPr>
          <w:rFonts w:ascii="Times New Roman" w:hAnsi="Times New Roman"/>
          <w:sz w:val="28"/>
          <w:szCs w:val="28"/>
        </w:rPr>
        <w:t xml:space="preserve">привести в </w:t>
      </w:r>
      <w:r>
        <w:rPr>
          <w:rFonts w:ascii="Times New Roman" w:hAnsi="Times New Roman"/>
          <w:sz w:val="28"/>
          <w:szCs w:val="28"/>
        </w:rPr>
        <w:t>соответствие</w:t>
      </w:r>
      <w:r w:rsidRPr="009D4511">
        <w:rPr>
          <w:rFonts w:ascii="Times New Roman" w:hAnsi="Times New Roman"/>
          <w:sz w:val="28"/>
          <w:szCs w:val="28"/>
        </w:rPr>
        <w:t xml:space="preserve"> с законодательство</w:t>
      </w:r>
      <w:r>
        <w:rPr>
          <w:rFonts w:ascii="Times New Roman" w:hAnsi="Times New Roman"/>
          <w:sz w:val="28"/>
          <w:szCs w:val="28"/>
        </w:rPr>
        <w:t>м</w:t>
      </w:r>
      <w:r w:rsidRPr="009D4511">
        <w:rPr>
          <w:rFonts w:ascii="Times New Roman" w:hAnsi="Times New Roman"/>
          <w:sz w:val="28"/>
          <w:szCs w:val="28"/>
        </w:rPr>
        <w:t xml:space="preserve"> </w:t>
      </w:r>
      <w:r>
        <w:rPr>
          <w:rFonts w:ascii="Times New Roman" w:hAnsi="Times New Roman"/>
          <w:sz w:val="28"/>
          <w:szCs w:val="28"/>
        </w:rPr>
        <w:t>положение о стимулировании сотрудников;</w:t>
      </w:r>
    </w:p>
    <w:p w:rsidR="00BC7E24" w:rsidRDefault="00BC7E24" w:rsidP="00BC7E24">
      <w:pPr>
        <w:spacing w:after="0" w:line="240" w:lineRule="auto"/>
        <w:ind w:firstLine="425"/>
        <w:jc w:val="both"/>
        <w:rPr>
          <w:rFonts w:ascii="Times New Roman" w:hAnsi="Times New Roman"/>
          <w:sz w:val="28"/>
          <w:szCs w:val="28"/>
        </w:rPr>
      </w:pPr>
      <w:r>
        <w:rPr>
          <w:rFonts w:ascii="Times New Roman" w:hAnsi="Times New Roman"/>
          <w:sz w:val="28"/>
          <w:szCs w:val="28"/>
        </w:rPr>
        <w:t>-  привести в соответствие с законодательством  личные дела на граждан, обслуживаемых на дому;</w:t>
      </w:r>
    </w:p>
    <w:p w:rsidR="00BC7E24" w:rsidRDefault="00BC7E24" w:rsidP="00BC7E24">
      <w:pPr>
        <w:spacing w:after="0" w:line="240" w:lineRule="auto"/>
        <w:ind w:firstLine="425"/>
        <w:jc w:val="both"/>
        <w:rPr>
          <w:rFonts w:ascii="Times New Roman" w:hAnsi="Times New Roman"/>
          <w:sz w:val="28"/>
          <w:szCs w:val="28"/>
        </w:rPr>
      </w:pPr>
      <w:r>
        <w:rPr>
          <w:rFonts w:ascii="Times New Roman" w:hAnsi="Times New Roman"/>
          <w:sz w:val="28"/>
          <w:szCs w:val="28"/>
        </w:rPr>
        <w:t xml:space="preserve">-  завести в программу АСП, договора на социальное обслуживание, индивидуальные программы на получателей социальных услуг, регистр получателей социальных услуг и др.; </w:t>
      </w:r>
    </w:p>
    <w:p w:rsidR="00BC7E24" w:rsidRDefault="00BC7E24" w:rsidP="00BC7E24">
      <w:pPr>
        <w:spacing w:after="0" w:line="240" w:lineRule="auto"/>
        <w:ind w:firstLine="425"/>
        <w:jc w:val="both"/>
        <w:rPr>
          <w:rFonts w:ascii="Times New Roman" w:hAnsi="Times New Roman"/>
          <w:sz w:val="28"/>
          <w:szCs w:val="28"/>
        </w:rPr>
      </w:pPr>
      <w:r>
        <w:rPr>
          <w:rFonts w:ascii="Times New Roman" w:hAnsi="Times New Roman"/>
          <w:sz w:val="28"/>
          <w:szCs w:val="28"/>
        </w:rPr>
        <w:t xml:space="preserve">- вести ежемесячные, квартальные и годовые отчеты по  предоставлению услуг в электронном виде </w:t>
      </w:r>
      <w:r w:rsidRPr="00A40D7B">
        <w:rPr>
          <w:rFonts w:ascii="Times New Roman" w:hAnsi="Times New Roman"/>
          <w:sz w:val="28"/>
          <w:szCs w:val="28"/>
          <w:lang w:val="en-US"/>
        </w:rPr>
        <w:t>Excel</w:t>
      </w:r>
      <w:r>
        <w:rPr>
          <w:rFonts w:ascii="Times New Roman" w:hAnsi="Times New Roman"/>
          <w:sz w:val="28"/>
          <w:szCs w:val="28"/>
        </w:rPr>
        <w:t xml:space="preserve">; </w:t>
      </w:r>
    </w:p>
    <w:p w:rsidR="00BC7E24" w:rsidRDefault="00BC7E24" w:rsidP="00BC7E24">
      <w:pPr>
        <w:spacing w:after="0" w:line="240" w:lineRule="auto"/>
        <w:ind w:firstLine="425"/>
        <w:jc w:val="both"/>
        <w:rPr>
          <w:rFonts w:ascii="Times New Roman" w:hAnsi="Times New Roman"/>
          <w:sz w:val="28"/>
          <w:szCs w:val="28"/>
        </w:rPr>
      </w:pPr>
      <w:r>
        <w:rPr>
          <w:rFonts w:ascii="Times New Roman" w:hAnsi="Times New Roman"/>
          <w:sz w:val="28"/>
          <w:szCs w:val="28"/>
        </w:rPr>
        <w:t xml:space="preserve">-  систематизировать внутренний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качеством предоставления услуг, проведение проверок качества работы социальных работников   не реже одного раза в квартал по установленному графику;</w:t>
      </w:r>
    </w:p>
    <w:p w:rsidR="00BC7E24" w:rsidRDefault="00BC7E24" w:rsidP="00BC7E24">
      <w:pPr>
        <w:spacing w:after="0" w:line="240" w:lineRule="auto"/>
        <w:ind w:firstLine="425"/>
        <w:jc w:val="both"/>
        <w:rPr>
          <w:rFonts w:ascii="Times New Roman" w:hAnsi="Times New Roman"/>
          <w:sz w:val="28"/>
          <w:szCs w:val="28"/>
        </w:rPr>
      </w:pPr>
      <w:r>
        <w:rPr>
          <w:rFonts w:ascii="Times New Roman" w:hAnsi="Times New Roman"/>
          <w:sz w:val="28"/>
          <w:szCs w:val="28"/>
        </w:rPr>
        <w:t>- создать сайт учреждения;</w:t>
      </w:r>
    </w:p>
    <w:p w:rsidR="00BC7E24" w:rsidRDefault="00BC7E24" w:rsidP="00BC7E24">
      <w:pPr>
        <w:spacing w:after="0" w:line="240" w:lineRule="auto"/>
        <w:ind w:firstLine="425"/>
        <w:jc w:val="both"/>
        <w:rPr>
          <w:rFonts w:ascii="Times New Roman" w:hAnsi="Times New Roman"/>
          <w:sz w:val="28"/>
          <w:szCs w:val="28"/>
        </w:rPr>
      </w:pPr>
      <w:r>
        <w:rPr>
          <w:rFonts w:ascii="Times New Roman" w:hAnsi="Times New Roman"/>
          <w:sz w:val="28"/>
          <w:szCs w:val="28"/>
        </w:rPr>
        <w:t xml:space="preserve">- актуализировать  информацию, размещенную на информационных стендах.  </w:t>
      </w:r>
    </w:p>
    <w:p w:rsidR="00BC7E24" w:rsidRPr="009B1D13" w:rsidRDefault="00BC7E24" w:rsidP="00BC7E24">
      <w:pPr>
        <w:spacing w:after="0" w:line="240" w:lineRule="auto"/>
        <w:ind w:left="426"/>
        <w:jc w:val="both"/>
        <w:rPr>
          <w:rFonts w:ascii="Times New Roman" w:hAnsi="Times New Roman" w:cs="Times New Roman"/>
          <w:sz w:val="28"/>
          <w:szCs w:val="28"/>
        </w:rPr>
      </w:pPr>
    </w:p>
    <w:p w:rsidR="00D5139D" w:rsidRPr="00891EFF" w:rsidRDefault="00D5139D" w:rsidP="00891EFF">
      <w:pPr>
        <w:pStyle w:val="a3"/>
        <w:spacing w:after="0" w:line="240" w:lineRule="auto"/>
        <w:jc w:val="both"/>
        <w:rPr>
          <w:rFonts w:ascii="Times New Roman" w:hAnsi="Times New Roman" w:cs="Times New Roman"/>
          <w:b/>
          <w:bCs/>
          <w:sz w:val="28"/>
          <w:szCs w:val="28"/>
        </w:rPr>
      </w:pPr>
    </w:p>
    <w:p w:rsidR="00AC7167" w:rsidRPr="00AC7167" w:rsidRDefault="002E4CA8" w:rsidP="003905FC">
      <w:pPr>
        <w:pStyle w:val="a3"/>
        <w:numPr>
          <w:ilvl w:val="0"/>
          <w:numId w:val="17"/>
        </w:numPr>
        <w:autoSpaceDE w:val="0"/>
        <w:autoSpaceDN w:val="0"/>
        <w:adjustRightInd w:val="0"/>
        <w:spacing w:after="0" w:line="240" w:lineRule="auto"/>
        <w:jc w:val="both"/>
        <w:rPr>
          <w:rFonts w:ascii="Times New Roman" w:hAnsi="Times New Roman" w:cs="Times New Roman"/>
          <w:b/>
          <w:color w:val="000000"/>
          <w:sz w:val="28"/>
          <w:szCs w:val="28"/>
        </w:rPr>
      </w:pPr>
      <w:r w:rsidRPr="000701CB">
        <w:rPr>
          <w:rFonts w:ascii="Times New Roman" w:hAnsi="Times New Roman" w:cs="Times New Roman"/>
          <w:b/>
          <w:sz w:val="28"/>
          <w:szCs w:val="28"/>
        </w:rPr>
        <w:t>О</w:t>
      </w:r>
      <w:r w:rsidR="00F93E9E" w:rsidRPr="000701CB">
        <w:rPr>
          <w:rFonts w:ascii="Times New Roman" w:hAnsi="Times New Roman" w:cs="Times New Roman"/>
          <w:b/>
          <w:sz w:val="28"/>
          <w:szCs w:val="28"/>
        </w:rPr>
        <w:t xml:space="preserve">тдел организации и </w:t>
      </w:r>
      <w:proofErr w:type="gramStart"/>
      <w:r w:rsidR="00F93E9E" w:rsidRPr="000701CB">
        <w:rPr>
          <w:rFonts w:ascii="Times New Roman" w:hAnsi="Times New Roman" w:cs="Times New Roman"/>
          <w:b/>
          <w:sz w:val="28"/>
          <w:szCs w:val="28"/>
        </w:rPr>
        <w:t>контроля за</w:t>
      </w:r>
      <w:proofErr w:type="gramEnd"/>
      <w:r w:rsidR="00F93E9E" w:rsidRPr="000701CB">
        <w:rPr>
          <w:rFonts w:ascii="Times New Roman" w:hAnsi="Times New Roman" w:cs="Times New Roman"/>
          <w:b/>
          <w:sz w:val="28"/>
          <w:szCs w:val="28"/>
        </w:rPr>
        <w:t xml:space="preserve"> деятельностью учреждений стационарного обслуживания пожилых</w:t>
      </w:r>
      <w:r w:rsidR="00891EFF" w:rsidRPr="000701CB">
        <w:rPr>
          <w:rFonts w:ascii="Times New Roman" w:hAnsi="Times New Roman" w:cs="Times New Roman"/>
          <w:b/>
          <w:sz w:val="28"/>
          <w:szCs w:val="28"/>
        </w:rPr>
        <w:t xml:space="preserve"> </w:t>
      </w:r>
    </w:p>
    <w:p w:rsidR="007865E1" w:rsidRDefault="007865E1" w:rsidP="003905FC">
      <w:pPr>
        <w:pStyle w:val="a8"/>
        <w:ind w:firstLine="708"/>
        <w:jc w:val="both"/>
        <w:rPr>
          <w:rFonts w:ascii="Times New Roman" w:hAnsi="Times New Roman"/>
          <w:color w:val="FF0000"/>
          <w:sz w:val="28"/>
          <w:szCs w:val="28"/>
        </w:rPr>
      </w:pPr>
    </w:p>
    <w:p w:rsidR="003905FC" w:rsidRPr="00BC7E24" w:rsidRDefault="003905FC" w:rsidP="003905FC">
      <w:pPr>
        <w:pStyle w:val="a8"/>
        <w:ind w:firstLine="708"/>
        <w:jc w:val="both"/>
        <w:rPr>
          <w:rFonts w:ascii="Times New Roman" w:hAnsi="Times New Roman"/>
          <w:bCs/>
          <w:color w:val="000000" w:themeColor="text1"/>
          <w:sz w:val="28"/>
          <w:szCs w:val="28"/>
        </w:rPr>
      </w:pPr>
      <w:r w:rsidRPr="00BC7E24">
        <w:rPr>
          <w:rFonts w:ascii="Times New Roman" w:hAnsi="Times New Roman"/>
          <w:color w:val="000000" w:themeColor="text1"/>
          <w:sz w:val="28"/>
          <w:szCs w:val="28"/>
        </w:rPr>
        <w:t xml:space="preserve">С 01 января 2016 г. </w:t>
      </w:r>
      <w:r w:rsidRPr="00BC7E24">
        <w:rPr>
          <w:rFonts w:ascii="Times New Roman" w:hAnsi="Times New Roman"/>
          <w:bCs/>
          <w:color w:val="000000" w:themeColor="text1"/>
          <w:sz w:val="28"/>
          <w:szCs w:val="28"/>
        </w:rPr>
        <w:t xml:space="preserve">произошло перепрофилирование </w:t>
      </w:r>
      <w:r w:rsidRPr="00BC7E24">
        <w:rPr>
          <w:rFonts w:ascii="Times New Roman" w:hAnsi="Times New Roman"/>
          <w:color w:val="000000" w:themeColor="text1"/>
          <w:sz w:val="28"/>
          <w:szCs w:val="28"/>
        </w:rPr>
        <w:t>ГБУ «Тверской дом-интернат для престарелых и инвалидов» в ГБУ «Тверской геронтологический центр»</w:t>
      </w:r>
    </w:p>
    <w:p w:rsidR="003905FC" w:rsidRPr="00BC7E24" w:rsidRDefault="003905FC" w:rsidP="003905FC">
      <w:pPr>
        <w:pStyle w:val="a8"/>
        <w:ind w:firstLine="708"/>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 xml:space="preserve">Это новый тип стационарного учреждения социального обслуживания, который появился в системе социальной защиты населения Тверской области. В геронтологическом центре вследствие персонифицированного подхода с учетом нуждаемости пожилых людей и инвалидов, особого кадрового состава специалистов и направленности деятельности учреждения, научно-практического подхода в области геронтологии и гериатрии будет </w:t>
      </w:r>
      <w:r w:rsidRPr="00BC7E24">
        <w:rPr>
          <w:rFonts w:ascii="Times New Roman" w:hAnsi="Times New Roman"/>
          <w:color w:val="000000" w:themeColor="text1"/>
          <w:sz w:val="28"/>
          <w:szCs w:val="28"/>
        </w:rPr>
        <w:lastRenderedPageBreak/>
        <w:t xml:space="preserve">обеспечена возможность оказания социально-медицинских услуг на более высоком уровне. </w:t>
      </w:r>
    </w:p>
    <w:p w:rsidR="003905FC" w:rsidRPr="00BC7E24" w:rsidRDefault="003905FC" w:rsidP="003905FC">
      <w:pPr>
        <w:pStyle w:val="a8"/>
        <w:ind w:firstLine="708"/>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На базе геронтологического центра будут повышать квалификацию медицинские и социальные работники системы социальной защиты населения Тверской области, оказываться организационно-методическая помощь всем стационарным социальным учреждениям области, стационарным отделениям для престарелых граждан и инвалидов комплексных центров социального обслуживания населения Тверской области.</w:t>
      </w:r>
    </w:p>
    <w:p w:rsidR="003905FC" w:rsidRPr="00BC7E24" w:rsidRDefault="003905FC" w:rsidP="003905FC">
      <w:pPr>
        <w:pStyle w:val="a8"/>
        <w:ind w:firstLine="708"/>
        <w:jc w:val="both"/>
        <w:rPr>
          <w:rFonts w:ascii="Times New Roman" w:hAnsi="Times New Roman"/>
          <w:color w:val="000000" w:themeColor="text1"/>
          <w:sz w:val="28"/>
          <w:szCs w:val="28"/>
        </w:rPr>
      </w:pPr>
      <w:proofErr w:type="gramStart"/>
      <w:r w:rsidRPr="00BC7E24">
        <w:rPr>
          <w:rFonts w:ascii="Times New Roman" w:hAnsi="Times New Roman"/>
          <w:color w:val="000000" w:themeColor="text1"/>
          <w:sz w:val="28"/>
          <w:szCs w:val="28"/>
        </w:rPr>
        <w:t>В целях достижения оптимально возможно высокого уровня жизни и социальной адаптации пожилых людей и инвалидов в привычной для них домашней обстановке в окружении семьи, снижения риска возможности развития тяжелых осложнений, обучения родственников уходу за инвалидами и пожилыми людьми (навыкам медицинских манипуляций, профилактике осложнений, психологическим аспектам, связанным с уходом за тяжелобольными людьми и т.д.) в геронтологическом центре будет работать школа</w:t>
      </w:r>
      <w:proofErr w:type="gramEnd"/>
      <w:r w:rsidRPr="00BC7E24">
        <w:rPr>
          <w:rFonts w:ascii="Times New Roman" w:hAnsi="Times New Roman"/>
          <w:color w:val="000000" w:themeColor="text1"/>
          <w:sz w:val="28"/>
          <w:szCs w:val="28"/>
        </w:rPr>
        <w:t xml:space="preserve"> ухода за пожилыми людьми и инвалидами.</w:t>
      </w:r>
      <w:r w:rsidRPr="00BC7E24">
        <w:rPr>
          <w:rFonts w:ascii="Times New Roman" w:hAnsi="Times New Roman"/>
          <w:color w:val="000000" w:themeColor="text1"/>
          <w:sz w:val="28"/>
          <w:szCs w:val="28"/>
        </w:rPr>
        <w:tab/>
      </w:r>
    </w:p>
    <w:p w:rsidR="003905FC" w:rsidRPr="00BC7E24" w:rsidRDefault="003905FC" w:rsidP="003905FC">
      <w:pPr>
        <w:pStyle w:val="a8"/>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 xml:space="preserve"> </w:t>
      </w:r>
    </w:p>
    <w:p w:rsidR="007865E1" w:rsidRPr="00BC7E24" w:rsidRDefault="007865E1" w:rsidP="007865E1">
      <w:pPr>
        <w:pStyle w:val="a8"/>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ab/>
      </w:r>
      <w:proofErr w:type="spellStart"/>
      <w:proofErr w:type="gramStart"/>
      <w:r w:rsidRPr="00BC7E24">
        <w:rPr>
          <w:rFonts w:ascii="Times New Roman" w:hAnsi="Times New Roman"/>
          <w:color w:val="000000" w:themeColor="text1"/>
          <w:sz w:val="28"/>
          <w:szCs w:val="28"/>
        </w:rPr>
        <w:t>Разработыны</w:t>
      </w:r>
      <w:proofErr w:type="spellEnd"/>
      <w:r w:rsidRPr="00BC7E24">
        <w:rPr>
          <w:rFonts w:ascii="Times New Roman" w:hAnsi="Times New Roman"/>
          <w:color w:val="000000" w:themeColor="text1"/>
          <w:sz w:val="28"/>
          <w:szCs w:val="28"/>
        </w:rPr>
        <w:t xml:space="preserve"> проект постановления Правительства Тверской области «О социальной программе по укреплению материально-технической базы организаций стационарного социального обслуживания населения Тверской области и обучению компьютерной грамотности неработающих пенсионеров» и проект Соглашения о предоставлении Пенсионным фондом Российской Федерации субсидии бюджету Тверской области на </w:t>
      </w:r>
      <w:proofErr w:type="spellStart"/>
      <w:r w:rsidRPr="00BC7E24">
        <w:rPr>
          <w:rFonts w:ascii="Times New Roman" w:hAnsi="Times New Roman"/>
          <w:color w:val="000000" w:themeColor="text1"/>
          <w:sz w:val="28"/>
          <w:szCs w:val="28"/>
        </w:rPr>
        <w:t>софинансирование</w:t>
      </w:r>
      <w:proofErr w:type="spellEnd"/>
      <w:r w:rsidRPr="00BC7E24">
        <w:rPr>
          <w:rFonts w:ascii="Times New Roman" w:hAnsi="Times New Roman"/>
          <w:color w:val="000000" w:themeColor="text1"/>
          <w:sz w:val="28"/>
          <w:szCs w:val="28"/>
        </w:rPr>
        <w:t xml:space="preserve"> расходных обязательств Тверской области, связанных с реализацией мероприятий социальной программы, направленных на укрепление материально-технической базы организаций социального обслуживания населения</w:t>
      </w:r>
      <w:proofErr w:type="gramEnd"/>
      <w:r w:rsidRPr="00BC7E24">
        <w:rPr>
          <w:rFonts w:ascii="Times New Roman" w:hAnsi="Times New Roman"/>
          <w:color w:val="000000" w:themeColor="text1"/>
          <w:sz w:val="28"/>
          <w:szCs w:val="28"/>
        </w:rPr>
        <w:t>, и обучением компьютерной грамотности неработающих пенсионеров в 2016  году.</w:t>
      </w:r>
    </w:p>
    <w:p w:rsidR="007865E1" w:rsidRPr="00BC7E24" w:rsidRDefault="007865E1" w:rsidP="003905FC">
      <w:pPr>
        <w:pStyle w:val="a8"/>
        <w:jc w:val="both"/>
        <w:rPr>
          <w:rFonts w:ascii="Times New Roman" w:hAnsi="Times New Roman"/>
          <w:color w:val="000000" w:themeColor="text1"/>
          <w:sz w:val="28"/>
          <w:szCs w:val="28"/>
        </w:rPr>
      </w:pPr>
    </w:p>
    <w:p w:rsidR="003905FC" w:rsidRPr="00BC7E24" w:rsidRDefault="003905FC" w:rsidP="003905FC">
      <w:pPr>
        <w:pStyle w:val="a8"/>
        <w:ind w:firstLine="708"/>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 xml:space="preserve">Специалистами отдела организации и </w:t>
      </w:r>
      <w:proofErr w:type="gramStart"/>
      <w:r w:rsidRPr="00BC7E24">
        <w:rPr>
          <w:rFonts w:ascii="Times New Roman" w:hAnsi="Times New Roman"/>
          <w:color w:val="000000" w:themeColor="text1"/>
          <w:sz w:val="28"/>
          <w:szCs w:val="28"/>
        </w:rPr>
        <w:t>контроля за</w:t>
      </w:r>
      <w:proofErr w:type="gramEnd"/>
      <w:r w:rsidRPr="00BC7E24">
        <w:rPr>
          <w:rFonts w:ascii="Times New Roman" w:hAnsi="Times New Roman"/>
          <w:color w:val="000000" w:themeColor="text1"/>
          <w:sz w:val="28"/>
          <w:szCs w:val="28"/>
        </w:rPr>
        <w:t xml:space="preserve"> деятельностью учреждений стационарного обслуживания пожилых в 1 полугодии 2016 года проведены 10 проверок деятельности 9 стационарных учреждений:</w:t>
      </w:r>
    </w:p>
    <w:p w:rsidR="003905FC" w:rsidRPr="00BC7E24" w:rsidRDefault="003905FC" w:rsidP="003905FC">
      <w:pPr>
        <w:pStyle w:val="a8"/>
        <w:jc w:val="both"/>
        <w:rPr>
          <w:rFonts w:ascii="Times New Roman" w:hAnsi="Times New Roman"/>
          <w:b/>
          <w:color w:val="000000" w:themeColor="text1"/>
          <w:sz w:val="28"/>
          <w:szCs w:val="28"/>
        </w:rPr>
      </w:pP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ГБУ «Ржевский дом-интернат для престарелых и инвалидов» - 2 раза;</w:t>
      </w: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ГБУ «Грузинский психоневрологический интернат»;</w:t>
      </w: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 xml:space="preserve">стационарное отделение ГБУ «КЦСОН» </w:t>
      </w:r>
      <w:proofErr w:type="spellStart"/>
      <w:r w:rsidRPr="00BC7E24">
        <w:rPr>
          <w:rFonts w:ascii="Times New Roman" w:hAnsi="Times New Roman"/>
          <w:color w:val="000000" w:themeColor="text1"/>
          <w:sz w:val="28"/>
          <w:szCs w:val="28"/>
        </w:rPr>
        <w:t>Максатихинского</w:t>
      </w:r>
      <w:proofErr w:type="spellEnd"/>
      <w:r w:rsidRPr="00BC7E24">
        <w:rPr>
          <w:rFonts w:ascii="Times New Roman" w:hAnsi="Times New Roman"/>
          <w:color w:val="000000" w:themeColor="text1"/>
          <w:sz w:val="28"/>
          <w:szCs w:val="28"/>
        </w:rPr>
        <w:t xml:space="preserve"> района;</w:t>
      </w: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ГБУ «Дом милосердия»;</w:t>
      </w: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ГБУ «</w:t>
      </w:r>
      <w:proofErr w:type="spellStart"/>
      <w:r w:rsidRPr="00BC7E24">
        <w:rPr>
          <w:rFonts w:ascii="Times New Roman" w:hAnsi="Times New Roman"/>
          <w:color w:val="000000" w:themeColor="text1"/>
          <w:sz w:val="28"/>
          <w:szCs w:val="28"/>
        </w:rPr>
        <w:t>Вышневолоцкий</w:t>
      </w:r>
      <w:proofErr w:type="spellEnd"/>
      <w:r w:rsidRPr="00BC7E24">
        <w:rPr>
          <w:rFonts w:ascii="Times New Roman" w:hAnsi="Times New Roman"/>
          <w:color w:val="000000" w:themeColor="text1"/>
          <w:sz w:val="28"/>
          <w:szCs w:val="28"/>
        </w:rPr>
        <w:t xml:space="preserve"> дом-интернат для престарелых и инвалидов»;</w:t>
      </w: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 xml:space="preserve">ГБУ «Тверской геронтологический центр; </w:t>
      </w: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ГБУ «</w:t>
      </w:r>
      <w:proofErr w:type="spellStart"/>
      <w:r w:rsidRPr="00BC7E24">
        <w:rPr>
          <w:rFonts w:ascii="Times New Roman" w:hAnsi="Times New Roman"/>
          <w:color w:val="000000" w:themeColor="text1"/>
          <w:sz w:val="28"/>
          <w:szCs w:val="28"/>
        </w:rPr>
        <w:t>Нелидовский</w:t>
      </w:r>
      <w:proofErr w:type="spellEnd"/>
      <w:r w:rsidRPr="00BC7E24">
        <w:rPr>
          <w:rFonts w:ascii="Times New Roman" w:hAnsi="Times New Roman"/>
          <w:color w:val="000000" w:themeColor="text1"/>
          <w:sz w:val="28"/>
          <w:szCs w:val="28"/>
        </w:rPr>
        <w:t xml:space="preserve"> психоневрологический интернат»;</w:t>
      </w: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ГБУ «</w:t>
      </w:r>
      <w:proofErr w:type="spellStart"/>
      <w:r w:rsidRPr="00BC7E24">
        <w:rPr>
          <w:rFonts w:ascii="Times New Roman" w:hAnsi="Times New Roman"/>
          <w:color w:val="000000" w:themeColor="text1"/>
          <w:sz w:val="28"/>
          <w:szCs w:val="28"/>
        </w:rPr>
        <w:t>Торжокский</w:t>
      </w:r>
      <w:proofErr w:type="spellEnd"/>
      <w:r w:rsidRPr="00BC7E24">
        <w:rPr>
          <w:rFonts w:ascii="Times New Roman" w:hAnsi="Times New Roman"/>
          <w:color w:val="000000" w:themeColor="text1"/>
          <w:sz w:val="28"/>
          <w:szCs w:val="28"/>
        </w:rPr>
        <w:t xml:space="preserve"> психоневрологический интернат».</w:t>
      </w:r>
    </w:p>
    <w:p w:rsidR="003905FC" w:rsidRPr="00BC7E24" w:rsidRDefault="003905FC" w:rsidP="003905FC">
      <w:pPr>
        <w:pStyle w:val="a8"/>
        <w:numPr>
          <w:ilvl w:val="0"/>
          <w:numId w:val="5"/>
        </w:numPr>
        <w:jc w:val="both"/>
        <w:rPr>
          <w:rFonts w:ascii="Times New Roman" w:hAnsi="Times New Roman"/>
          <w:color w:val="000000" w:themeColor="text1"/>
          <w:sz w:val="28"/>
          <w:szCs w:val="28"/>
        </w:rPr>
      </w:pPr>
      <w:r w:rsidRPr="00BC7E24">
        <w:rPr>
          <w:rFonts w:ascii="Times New Roman" w:hAnsi="Times New Roman"/>
          <w:color w:val="000000" w:themeColor="text1"/>
          <w:sz w:val="28"/>
          <w:szCs w:val="28"/>
        </w:rPr>
        <w:t xml:space="preserve">стационарное отделение ГБУ «КЦСОН» </w:t>
      </w:r>
      <w:proofErr w:type="spellStart"/>
      <w:r w:rsidRPr="00BC7E24">
        <w:rPr>
          <w:rFonts w:ascii="Times New Roman" w:hAnsi="Times New Roman"/>
          <w:color w:val="000000" w:themeColor="text1"/>
          <w:sz w:val="28"/>
          <w:szCs w:val="28"/>
        </w:rPr>
        <w:t>Торжокского</w:t>
      </w:r>
      <w:proofErr w:type="spellEnd"/>
      <w:r w:rsidRPr="00BC7E24">
        <w:rPr>
          <w:rFonts w:ascii="Times New Roman" w:hAnsi="Times New Roman"/>
          <w:color w:val="000000" w:themeColor="text1"/>
          <w:sz w:val="28"/>
          <w:szCs w:val="28"/>
        </w:rPr>
        <w:t xml:space="preserve"> района (д. </w:t>
      </w:r>
      <w:proofErr w:type="spellStart"/>
      <w:r w:rsidRPr="00BC7E24">
        <w:rPr>
          <w:rFonts w:ascii="Times New Roman" w:hAnsi="Times New Roman"/>
          <w:color w:val="000000" w:themeColor="text1"/>
          <w:sz w:val="28"/>
          <w:szCs w:val="28"/>
        </w:rPr>
        <w:t>Таложня</w:t>
      </w:r>
      <w:proofErr w:type="spellEnd"/>
      <w:r w:rsidRPr="00BC7E24">
        <w:rPr>
          <w:rFonts w:ascii="Times New Roman" w:hAnsi="Times New Roman"/>
          <w:color w:val="000000" w:themeColor="text1"/>
          <w:sz w:val="28"/>
          <w:szCs w:val="28"/>
        </w:rPr>
        <w:t>).</w:t>
      </w:r>
    </w:p>
    <w:p w:rsidR="003905FC" w:rsidRPr="00BC7E24" w:rsidRDefault="003905FC" w:rsidP="003905FC">
      <w:pPr>
        <w:pStyle w:val="a3"/>
        <w:spacing w:after="0"/>
        <w:ind w:left="0" w:firstLine="567"/>
        <w:jc w:val="both"/>
        <w:rPr>
          <w:rFonts w:ascii="Times New Roman" w:hAnsi="Times New Roman" w:cs="Times New Roman"/>
          <w:color w:val="000000" w:themeColor="text1"/>
          <w:sz w:val="28"/>
          <w:szCs w:val="28"/>
        </w:rPr>
      </w:pPr>
      <w:r w:rsidRPr="00BC7E24">
        <w:rPr>
          <w:rFonts w:ascii="Times New Roman" w:hAnsi="Times New Roman" w:cs="Times New Roman"/>
          <w:b/>
          <w:color w:val="000000" w:themeColor="text1"/>
          <w:sz w:val="28"/>
          <w:szCs w:val="28"/>
        </w:rPr>
        <w:lastRenderedPageBreak/>
        <w:t>Основные вопросы</w:t>
      </w:r>
      <w:r w:rsidRPr="00BC7E24">
        <w:rPr>
          <w:rFonts w:ascii="Times New Roman" w:hAnsi="Times New Roman" w:cs="Times New Roman"/>
          <w:color w:val="000000" w:themeColor="text1"/>
          <w:sz w:val="28"/>
          <w:szCs w:val="28"/>
        </w:rPr>
        <w:t xml:space="preserve"> при проведении проверки деятельности учреждений: </w:t>
      </w:r>
    </w:p>
    <w:p w:rsidR="003905FC" w:rsidRPr="00BC7E24" w:rsidRDefault="003905FC" w:rsidP="003905FC">
      <w:pPr>
        <w:numPr>
          <w:ilvl w:val="0"/>
          <w:numId w:val="3"/>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 xml:space="preserve">Внедрение положений </w:t>
      </w:r>
      <w:hyperlink r:id="rId6" w:history="1">
        <w:r w:rsidRPr="00BC7E24">
          <w:rPr>
            <w:rStyle w:val="ac"/>
            <w:rFonts w:ascii="Times New Roman" w:hAnsi="Times New Roman" w:cs="Times New Roman"/>
            <w:color w:val="000000" w:themeColor="text1"/>
            <w:sz w:val="28"/>
            <w:szCs w:val="28"/>
          </w:rPr>
          <w:t>Федерального закона № 442-ФЗ от 28.12.2013 «Об основах социального обслуживания граждан в Российской Федерации</w:t>
        </w:r>
      </w:hyperlink>
      <w:r w:rsidRPr="00BC7E24">
        <w:rPr>
          <w:rFonts w:ascii="Times New Roman" w:hAnsi="Times New Roman" w:cs="Times New Roman"/>
          <w:color w:val="000000" w:themeColor="text1"/>
          <w:sz w:val="28"/>
          <w:szCs w:val="28"/>
        </w:rPr>
        <w:t>»;</w:t>
      </w:r>
    </w:p>
    <w:p w:rsidR="003905FC" w:rsidRPr="00BC7E24" w:rsidRDefault="003905FC" w:rsidP="003905FC">
      <w:pPr>
        <w:numPr>
          <w:ilvl w:val="0"/>
          <w:numId w:val="3"/>
        </w:numPr>
        <w:spacing w:after="0" w:line="240" w:lineRule="auto"/>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Состояние материально-технической базы учреждения;</w:t>
      </w:r>
    </w:p>
    <w:p w:rsidR="003905FC" w:rsidRPr="00BC7E24" w:rsidRDefault="003905FC" w:rsidP="003905FC">
      <w:pPr>
        <w:numPr>
          <w:ilvl w:val="0"/>
          <w:numId w:val="3"/>
        </w:numPr>
        <w:spacing w:after="0" w:line="240" w:lineRule="auto"/>
        <w:rPr>
          <w:rFonts w:ascii="Times New Roman" w:hAnsi="Times New Roman" w:cs="Times New Roman"/>
          <w:b/>
          <w:color w:val="000000" w:themeColor="text1"/>
          <w:sz w:val="28"/>
          <w:szCs w:val="28"/>
        </w:rPr>
      </w:pPr>
      <w:r w:rsidRPr="00BC7E24">
        <w:rPr>
          <w:rFonts w:ascii="Times New Roman" w:hAnsi="Times New Roman" w:cs="Times New Roman"/>
          <w:b/>
          <w:color w:val="000000" w:themeColor="text1"/>
          <w:sz w:val="28"/>
          <w:szCs w:val="28"/>
        </w:rPr>
        <w:t>Вопросы пожарной и комплексной безопасности</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Наличие инструкций о мерах пожарной безопасности;</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Наличие распорядительного документа, определяющего порядок оповещения людей о пожаре;</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Оборудование зданий планами (схемами) эвакуации людей при пожаре;</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Оборудование помещений табличками с указанием номера телефона вызова пожарной охраны, а также специального помещения с наглядными пособиями, учебно-методическими материалами для проведения вводного противопожарного инструктажа;</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Соответствие знаков пожарной безопасности требованиям нормативных документов по пожарной безопасности, а также наличие уголков, стендов по пожарной безопасности;</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Наличие и работа на объекте добровольного пожарного формирования, его оснащенность и подготовка;</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Состояние эвакуационных путей и выходов;</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Обеспеченность зданий с постоянным пребыванием людей, не способных передвигаться самостоятельно, носилками в соответствии с требованиями пожарной безопасности;</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Размещение комнат для лежачих больных на нижних этажах;</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Хранение индивидуальных спасательных устройств в доступном для каждого человека на этаже месте, имеющем соответствующее обозначение указательным знаком пожарной безопасности;</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Обеспечение обслуживающего персонала зданий индивидуальными средствами фильтрующего действия для защиты органов дыхания;</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Обеспечение в зданиях с массовым пребыванием людей, обслуживающего персонала электрическими фонарями на случай отключения электроэнергии;</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 xml:space="preserve">Соответствие эксплуатации электрических сетей, электроустановок и электротехнических изделий требованиям нормативных документов по электроэнергетике, организация </w:t>
      </w:r>
      <w:proofErr w:type="gramStart"/>
      <w:r w:rsidRPr="00BC7E24">
        <w:rPr>
          <w:rFonts w:ascii="Times New Roman" w:hAnsi="Times New Roman" w:cs="Times New Roman"/>
          <w:color w:val="000000" w:themeColor="text1"/>
          <w:sz w:val="28"/>
          <w:szCs w:val="28"/>
        </w:rPr>
        <w:t>контроля за</w:t>
      </w:r>
      <w:proofErr w:type="gramEnd"/>
      <w:r w:rsidRPr="00BC7E24">
        <w:rPr>
          <w:rFonts w:ascii="Times New Roman" w:hAnsi="Times New Roman" w:cs="Times New Roman"/>
          <w:color w:val="000000" w:themeColor="text1"/>
          <w:sz w:val="28"/>
          <w:szCs w:val="28"/>
        </w:rPr>
        <w:t xml:space="preserve"> их техническим состоянием; </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Исправность первичных средств пожаротушения, соответствие их количества установленным нормам, наличие специально оборудованных мест для курения;</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Наличие и исправность противопожарных систем и установок (система автоматической пожарной сигнализации, система оповещения о пожаре, прямая связь с пожарной частью и др.);</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lastRenderedPageBreak/>
        <w:t xml:space="preserve">Отсутствие глухих решеток на окнах и приямках у окон подвалов; </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Состояние наружных пожарных лестниц и ограждений на крышах (покрытиях) зданий, проведение не реже одного раза в пять лет эксплуатационных испытаний;</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Содержание сетей противопожарного водопровода в исправном состоянии, проведение проверок их работоспособности не реже двух раз в год (весной и осенью);</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Содержание пожарных гидрантов в исправном состоянии, наличие у гидрантов и водоемов (</w:t>
      </w:r>
      <w:proofErr w:type="spellStart"/>
      <w:r w:rsidRPr="00BC7E24">
        <w:rPr>
          <w:rFonts w:ascii="Times New Roman" w:hAnsi="Times New Roman" w:cs="Times New Roman"/>
          <w:color w:val="000000" w:themeColor="text1"/>
          <w:sz w:val="28"/>
          <w:szCs w:val="28"/>
        </w:rPr>
        <w:t>водоисточников</w:t>
      </w:r>
      <w:proofErr w:type="spellEnd"/>
      <w:r w:rsidRPr="00BC7E24">
        <w:rPr>
          <w:rFonts w:ascii="Times New Roman" w:hAnsi="Times New Roman" w:cs="Times New Roman"/>
          <w:color w:val="000000" w:themeColor="text1"/>
          <w:sz w:val="28"/>
          <w:szCs w:val="28"/>
        </w:rPr>
        <w:t xml:space="preserve">), а также по направлению движения к ним соответствующих указателей (объемные со светильником или плоские, выполненные с использованием светоотражающих покрытий); </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Укомплектованность пожарных кранов внутреннего противопожарного водопровода рукавами и стволами, присоединение пожарного рукава к крану и стволу;</w:t>
      </w:r>
    </w:p>
    <w:p w:rsidR="003905FC" w:rsidRPr="00BC7E24" w:rsidRDefault="003905FC" w:rsidP="003905FC">
      <w:pPr>
        <w:numPr>
          <w:ilvl w:val="0"/>
          <w:numId w:val="18"/>
        </w:numPr>
        <w:spacing w:after="0" w:line="240" w:lineRule="auto"/>
        <w:jc w:val="both"/>
        <w:rPr>
          <w:rFonts w:ascii="Times New Roman" w:hAnsi="Times New Roman" w:cs="Times New Roman"/>
          <w:b/>
          <w:color w:val="000000" w:themeColor="text1"/>
          <w:sz w:val="28"/>
          <w:szCs w:val="28"/>
        </w:rPr>
      </w:pPr>
      <w:r w:rsidRPr="00BC7E24">
        <w:rPr>
          <w:rFonts w:ascii="Times New Roman" w:hAnsi="Times New Roman" w:cs="Times New Roman"/>
          <w:color w:val="000000" w:themeColor="text1"/>
          <w:sz w:val="28"/>
          <w:szCs w:val="28"/>
        </w:rPr>
        <w:t xml:space="preserve">Состояние дорог, проездов и подъездов к зданиям, наружным пожарным лестницам   и </w:t>
      </w:r>
      <w:proofErr w:type="spellStart"/>
      <w:r w:rsidRPr="00BC7E24">
        <w:rPr>
          <w:rFonts w:ascii="Times New Roman" w:hAnsi="Times New Roman" w:cs="Times New Roman"/>
          <w:color w:val="000000" w:themeColor="text1"/>
          <w:sz w:val="28"/>
          <w:szCs w:val="28"/>
        </w:rPr>
        <w:t>водоисточникам</w:t>
      </w:r>
      <w:proofErr w:type="spellEnd"/>
      <w:r w:rsidRPr="00BC7E24">
        <w:rPr>
          <w:rFonts w:ascii="Times New Roman" w:hAnsi="Times New Roman" w:cs="Times New Roman"/>
          <w:color w:val="000000" w:themeColor="text1"/>
          <w:sz w:val="28"/>
          <w:szCs w:val="28"/>
        </w:rPr>
        <w:t>, используемым для целей пожаротушения.</w:t>
      </w:r>
    </w:p>
    <w:p w:rsidR="003905FC" w:rsidRPr="00BC7E24" w:rsidRDefault="003905FC" w:rsidP="003905FC">
      <w:pPr>
        <w:numPr>
          <w:ilvl w:val="0"/>
          <w:numId w:val="3"/>
        </w:numPr>
        <w:spacing w:after="0" w:line="240" w:lineRule="auto"/>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Финансово-хозяйственная деятельность;</w:t>
      </w:r>
    </w:p>
    <w:p w:rsidR="003905FC" w:rsidRPr="00BC7E24" w:rsidRDefault="003905FC" w:rsidP="003905FC">
      <w:pPr>
        <w:numPr>
          <w:ilvl w:val="0"/>
          <w:numId w:val="3"/>
        </w:numPr>
        <w:spacing w:after="0" w:line="240" w:lineRule="auto"/>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Общие вопросы</w:t>
      </w:r>
    </w:p>
    <w:p w:rsidR="003905FC" w:rsidRPr="00BC7E24" w:rsidRDefault="003905FC" w:rsidP="003905FC">
      <w:pPr>
        <w:numPr>
          <w:ilvl w:val="1"/>
          <w:numId w:val="6"/>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открытость и доступность информации об учреждении (публикации в средствах массовой информации, информация на сайте Министерства, собственный сайт и др.);</w:t>
      </w:r>
    </w:p>
    <w:p w:rsidR="003905FC" w:rsidRPr="00BC7E24" w:rsidRDefault="003905FC" w:rsidP="003905FC">
      <w:pPr>
        <w:numPr>
          <w:ilvl w:val="1"/>
          <w:numId w:val="6"/>
        </w:numPr>
        <w:spacing w:after="0" w:line="240" w:lineRule="auto"/>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комфортность условий проживания и доступность получения услуг, в том числе для граждан с ограниченными возможностями здоровья;</w:t>
      </w:r>
    </w:p>
    <w:p w:rsidR="003905FC" w:rsidRPr="00BC7E24" w:rsidRDefault="003905FC" w:rsidP="003905FC">
      <w:pPr>
        <w:numPr>
          <w:ilvl w:val="1"/>
          <w:numId w:val="6"/>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профессионализм персонала (повышение квалификации, опыт работы);</w:t>
      </w:r>
    </w:p>
    <w:p w:rsidR="003905FC" w:rsidRPr="00BC7E24" w:rsidRDefault="003905FC" w:rsidP="003905FC">
      <w:pPr>
        <w:numPr>
          <w:ilvl w:val="1"/>
          <w:numId w:val="6"/>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доля получателей услуг, удовлетворенных качеством обслуживания;</w:t>
      </w:r>
    </w:p>
    <w:p w:rsidR="003905FC" w:rsidRPr="00BC7E24" w:rsidRDefault="003905FC" w:rsidP="003905FC">
      <w:pPr>
        <w:numPr>
          <w:ilvl w:val="1"/>
          <w:numId w:val="6"/>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количество обоснованных жалоб на качество обслуживания и проживания;</w:t>
      </w:r>
    </w:p>
    <w:p w:rsidR="003905FC" w:rsidRPr="00BC7E24" w:rsidRDefault="003905FC" w:rsidP="003905FC">
      <w:pPr>
        <w:numPr>
          <w:ilvl w:val="1"/>
          <w:numId w:val="6"/>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наличие сформированных папок региональных и национальных стандартов;</w:t>
      </w:r>
    </w:p>
    <w:p w:rsidR="003905FC" w:rsidRPr="00BC7E24" w:rsidRDefault="003905FC" w:rsidP="003905FC">
      <w:pPr>
        <w:numPr>
          <w:ilvl w:val="1"/>
          <w:numId w:val="6"/>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 xml:space="preserve">наличие внутренней системы </w:t>
      </w:r>
      <w:proofErr w:type="gramStart"/>
      <w:r w:rsidRPr="00BC7E24">
        <w:rPr>
          <w:rFonts w:ascii="Times New Roman" w:hAnsi="Times New Roman" w:cs="Times New Roman"/>
          <w:color w:val="000000" w:themeColor="text1"/>
          <w:sz w:val="28"/>
          <w:szCs w:val="28"/>
        </w:rPr>
        <w:t>контроля за</w:t>
      </w:r>
      <w:proofErr w:type="gramEnd"/>
      <w:r w:rsidRPr="00BC7E24">
        <w:rPr>
          <w:rFonts w:ascii="Times New Roman" w:hAnsi="Times New Roman" w:cs="Times New Roman"/>
          <w:color w:val="000000" w:themeColor="text1"/>
          <w:sz w:val="28"/>
          <w:szCs w:val="28"/>
        </w:rPr>
        <w:t xml:space="preserve"> качеством предоставления социальных услуг; </w:t>
      </w:r>
    </w:p>
    <w:p w:rsidR="003905FC" w:rsidRPr="00BC7E24" w:rsidRDefault="003905FC" w:rsidP="003905FC">
      <w:pPr>
        <w:numPr>
          <w:ilvl w:val="1"/>
          <w:numId w:val="6"/>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соответствие качества предоставляемых услуг государственным национальным и региональным стандартам;</w:t>
      </w:r>
    </w:p>
    <w:p w:rsidR="003905FC" w:rsidRPr="00BC7E24" w:rsidRDefault="003905FC" w:rsidP="003905FC">
      <w:pPr>
        <w:numPr>
          <w:ilvl w:val="1"/>
          <w:numId w:val="6"/>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благоустройство территории (асфальтирование, озеленение, насаждения, клумбы, беседки).</w:t>
      </w:r>
    </w:p>
    <w:p w:rsidR="003905FC" w:rsidRPr="00BC7E24" w:rsidRDefault="003905FC" w:rsidP="003905FC">
      <w:pPr>
        <w:numPr>
          <w:ilvl w:val="0"/>
          <w:numId w:val="3"/>
        </w:numPr>
        <w:spacing w:after="0" w:line="240" w:lineRule="auto"/>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Медицинская деятельность;</w:t>
      </w:r>
    </w:p>
    <w:p w:rsidR="003905FC" w:rsidRPr="00BC7E24" w:rsidRDefault="003905FC" w:rsidP="003905FC">
      <w:pPr>
        <w:numPr>
          <w:ilvl w:val="0"/>
          <w:numId w:val="3"/>
        </w:numPr>
        <w:spacing w:after="0" w:line="240" w:lineRule="auto"/>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Вопросы организации питания, в том числе – диетического;</w:t>
      </w:r>
    </w:p>
    <w:p w:rsidR="003905FC" w:rsidRPr="00BC7E24" w:rsidRDefault="003905FC" w:rsidP="003905FC">
      <w:pPr>
        <w:numPr>
          <w:ilvl w:val="0"/>
          <w:numId w:val="3"/>
        </w:numPr>
        <w:spacing w:after="0" w:line="240" w:lineRule="auto"/>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Нормирование труда;</w:t>
      </w:r>
    </w:p>
    <w:p w:rsidR="003905FC" w:rsidRPr="00BC7E24" w:rsidRDefault="003905FC" w:rsidP="003905FC">
      <w:pPr>
        <w:numPr>
          <w:ilvl w:val="0"/>
          <w:numId w:val="3"/>
        </w:numPr>
        <w:spacing w:after="0" w:line="240" w:lineRule="auto"/>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Состояние культурно-массовой работы.</w:t>
      </w:r>
    </w:p>
    <w:p w:rsidR="003905FC" w:rsidRPr="00BC7E24" w:rsidRDefault="003905FC" w:rsidP="003905FC">
      <w:pPr>
        <w:spacing w:after="0" w:line="240" w:lineRule="auto"/>
        <w:ind w:left="360"/>
        <w:rPr>
          <w:rFonts w:ascii="Times New Roman" w:hAnsi="Times New Roman" w:cs="Times New Roman"/>
          <w:color w:val="000000" w:themeColor="text1"/>
          <w:sz w:val="28"/>
          <w:szCs w:val="28"/>
        </w:rPr>
      </w:pPr>
    </w:p>
    <w:p w:rsidR="003905FC" w:rsidRPr="00BC7E24" w:rsidRDefault="003905FC" w:rsidP="003905FC">
      <w:pPr>
        <w:ind w:firstLine="540"/>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По результатам проверок составлялись акты с указанием конкретных сроков устранения замечаний. Все замечания устранены.</w:t>
      </w:r>
    </w:p>
    <w:p w:rsidR="003905FC" w:rsidRPr="00BC7E24" w:rsidRDefault="003905FC" w:rsidP="003905FC">
      <w:pPr>
        <w:spacing w:after="0"/>
        <w:ind w:firstLine="426"/>
        <w:jc w:val="both"/>
        <w:rPr>
          <w:rFonts w:ascii="Times New Roman" w:hAnsi="Times New Roman" w:cs="Times New Roman"/>
          <w:b/>
          <w:color w:val="000000" w:themeColor="text1"/>
          <w:sz w:val="28"/>
          <w:szCs w:val="28"/>
        </w:rPr>
      </w:pPr>
      <w:r w:rsidRPr="00BC7E24">
        <w:rPr>
          <w:rFonts w:ascii="Times New Roman" w:hAnsi="Times New Roman" w:cs="Times New Roman"/>
          <w:b/>
          <w:color w:val="000000" w:themeColor="text1"/>
          <w:sz w:val="28"/>
          <w:szCs w:val="28"/>
        </w:rPr>
        <w:t>Общие рекомендации по итогам проверок:</w:t>
      </w:r>
    </w:p>
    <w:p w:rsidR="003905FC" w:rsidRPr="00BC7E24" w:rsidRDefault="003905FC" w:rsidP="003905FC">
      <w:pPr>
        <w:pStyle w:val="HTML"/>
        <w:jc w:val="both"/>
        <w:rPr>
          <w:rFonts w:ascii="Times New Roman" w:hAnsi="Times New Roman" w:cs="Times New Roman"/>
          <w:color w:val="000000" w:themeColor="text1"/>
          <w:sz w:val="28"/>
          <w:szCs w:val="28"/>
        </w:rPr>
      </w:pP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Руководству учреждений в кратчайшие сроки выполнить все предписания управления надзорной деятельности Главного управления МЧС России по Тверской области, а также:</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издать приказы по усилению мер комплексной и пожарной безопасности в учреждениях с назначением ответственных;</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запретить использование в учреждениях пиротехнических средств;</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провести дополнительный инструктаж со всеми работниками по соблюдению правил пожарной безопасности;</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в учреждениях вывесить (обновить) информацию о контактных телефонах руководителей и ответственных за пожарную безопасность;</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проверить эвакуационные пути и не допускать их загромождения;</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проверить исправность и наличие первичных средств пожаротушения и защиты;</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привести в порядок пожарные водоемы;</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провести инструктаж с членами добровольных пожарных дружин;</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держать подъездные пути расчищенными;</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 xml:space="preserve">строго запретить курение в комнатах </w:t>
      </w:r>
      <w:proofErr w:type="gramStart"/>
      <w:r w:rsidRPr="00BC7E24">
        <w:rPr>
          <w:rFonts w:ascii="Times New Roman" w:hAnsi="Times New Roman" w:cs="Times New Roman"/>
          <w:color w:val="000000" w:themeColor="text1"/>
          <w:sz w:val="28"/>
          <w:szCs w:val="28"/>
        </w:rPr>
        <w:t>для</w:t>
      </w:r>
      <w:proofErr w:type="gramEnd"/>
      <w:r w:rsidRPr="00BC7E24">
        <w:rPr>
          <w:rFonts w:ascii="Times New Roman" w:hAnsi="Times New Roman" w:cs="Times New Roman"/>
          <w:color w:val="000000" w:themeColor="text1"/>
          <w:sz w:val="28"/>
          <w:szCs w:val="28"/>
        </w:rPr>
        <w:t xml:space="preserve"> проживающих;</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запретить эксплуатацию электроприборов;</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иметь финансовые, материальные и медицинские ресурсы для оперативного реагирования на возникающие чрезвычайные ситуации в период новогодних праздников;</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proofErr w:type="gramStart"/>
      <w:r w:rsidRPr="00BC7E24">
        <w:rPr>
          <w:rFonts w:ascii="Times New Roman" w:hAnsi="Times New Roman" w:cs="Times New Roman"/>
          <w:color w:val="000000" w:themeColor="text1"/>
          <w:sz w:val="28"/>
          <w:szCs w:val="28"/>
        </w:rPr>
        <w:t>с целью профилактики правонарушений совместно с участковыми уполномоченными полиции провести разъяснительную работу с проживающими и персоналом;</w:t>
      </w:r>
      <w:proofErr w:type="gramEnd"/>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дежурному персоналу совместно с охранными организациями, осуществляющими охрану в учреждениях, усилить пропускной режим, не допускать проноса в учреждения алкогольных напитков и других запрещенных предметов;</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провести тренировки в учреждениях по отработке системы мер эвакуации проживающих в соответствии с утвержденными планами;</w:t>
      </w:r>
    </w:p>
    <w:p w:rsidR="003905FC" w:rsidRPr="00BC7E24" w:rsidRDefault="003905FC" w:rsidP="003905FC">
      <w:pPr>
        <w:numPr>
          <w:ilvl w:val="0"/>
          <w:numId w:val="19"/>
        </w:numPr>
        <w:spacing w:after="0" w:line="240" w:lineRule="auto"/>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 xml:space="preserve">провести внезапные вечерние и ночные проверки соблюдения комплексной и пожарной безопасности в учреждениях с круглосуточным пребыванием людей. </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 xml:space="preserve">Руководству учреждений привести в соответствие с </w:t>
      </w:r>
      <w:hyperlink r:id="rId7" w:history="1">
        <w:r w:rsidRPr="00BC7E24">
          <w:rPr>
            <w:rStyle w:val="ac"/>
            <w:rFonts w:ascii="Times New Roman" w:hAnsi="Times New Roman" w:cs="Times New Roman"/>
            <w:color w:val="000000" w:themeColor="text1"/>
            <w:sz w:val="28"/>
            <w:szCs w:val="28"/>
          </w:rPr>
          <w:t>Федеральным законом № 442-ФЗ от 28.12.2013 «Об основах социального обслуживания граждан в Российской Федерации</w:t>
        </w:r>
      </w:hyperlink>
      <w:r w:rsidRPr="00BC7E24">
        <w:rPr>
          <w:rFonts w:ascii="Times New Roman" w:hAnsi="Times New Roman" w:cs="Times New Roman"/>
          <w:color w:val="000000" w:themeColor="text1"/>
          <w:sz w:val="28"/>
          <w:szCs w:val="28"/>
        </w:rPr>
        <w:t xml:space="preserve">» договоры с </w:t>
      </w:r>
      <w:proofErr w:type="gramStart"/>
      <w:r w:rsidRPr="00BC7E24">
        <w:rPr>
          <w:rFonts w:ascii="Times New Roman" w:hAnsi="Times New Roman" w:cs="Times New Roman"/>
          <w:color w:val="000000" w:themeColor="text1"/>
          <w:sz w:val="28"/>
          <w:szCs w:val="28"/>
        </w:rPr>
        <w:lastRenderedPageBreak/>
        <w:t>проживающими</w:t>
      </w:r>
      <w:proofErr w:type="gramEnd"/>
      <w:r w:rsidRPr="00BC7E24">
        <w:rPr>
          <w:rFonts w:ascii="Times New Roman" w:hAnsi="Times New Roman" w:cs="Times New Roman"/>
          <w:color w:val="000000" w:themeColor="text1"/>
          <w:sz w:val="28"/>
          <w:szCs w:val="28"/>
        </w:rPr>
        <w:t>, ведение личных дел, индивидуальные программы социальных услуг, другие документы</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 xml:space="preserve">Привести в соответствии с законодательством трудовые отношения с </w:t>
      </w:r>
      <w:proofErr w:type="gramStart"/>
      <w:r w:rsidRPr="00BC7E24">
        <w:rPr>
          <w:rFonts w:ascii="Times New Roman" w:hAnsi="Times New Roman" w:cs="Times New Roman"/>
          <w:color w:val="000000" w:themeColor="text1"/>
          <w:sz w:val="28"/>
          <w:szCs w:val="28"/>
        </w:rPr>
        <w:t>работающими</w:t>
      </w:r>
      <w:proofErr w:type="gramEnd"/>
      <w:r w:rsidRPr="00BC7E24">
        <w:rPr>
          <w:rFonts w:ascii="Times New Roman" w:hAnsi="Times New Roman" w:cs="Times New Roman"/>
          <w:color w:val="000000" w:themeColor="text1"/>
          <w:sz w:val="28"/>
          <w:szCs w:val="28"/>
        </w:rPr>
        <w:t xml:space="preserve"> проживающими домов-интернатов;</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 xml:space="preserve">Постоянно контролировать вопрос по обучению медицинского персонала в целях осуществления </w:t>
      </w:r>
      <w:proofErr w:type="gramStart"/>
      <w:r w:rsidRPr="00BC7E24">
        <w:rPr>
          <w:rFonts w:ascii="Times New Roman" w:hAnsi="Times New Roman" w:cs="Times New Roman"/>
          <w:color w:val="000000" w:themeColor="text1"/>
          <w:sz w:val="28"/>
          <w:szCs w:val="28"/>
        </w:rPr>
        <w:t>контроля за</w:t>
      </w:r>
      <w:proofErr w:type="gramEnd"/>
      <w:r w:rsidRPr="00BC7E24">
        <w:rPr>
          <w:rFonts w:ascii="Times New Roman" w:hAnsi="Times New Roman" w:cs="Times New Roman"/>
          <w:color w:val="000000" w:themeColor="text1"/>
          <w:sz w:val="28"/>
          <w:szCs w:val="28"/>
        </w:rPr>
        <w:t xml:space="preserve"> проведением </w:t>
      </w:r>
      <w:proofErr w:type="spellStart"/>
      <w:r w:rsidRPr="00BC7E24">
        <w:rPr>
          <w:rFonts w:ascii="Times New Roman" w:hAnsi="Times New Roman" w:cs="Times New Roman"/>
          <w:color w:val="000000" w:themeColor="text1"/>
          <w:sz w:val="28"/>
          <w:szCs w:val="28"/>
        </w:rPr>
        <w:t>предрейсовых</w:t>
      </w:r>
      <w:proofErr w:type="spellEnd"/>
      <w:r w:rsidRPr="00BC7E24">
        <w:rPr>
          <w:rFonts w:ascii="Times New Roman" w:hAnsi="Times New Roman" w:cs="Times New Roman"/>
          <w:color w:val="000000" w:themeColor="text1"/>
          <w:sz w:val="28"/>
          <w:szCs w:val="28"/>
        </w:rPr>
        <w:t xml:space="preserve"> медицинских осмотров водительского состава;</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Исключить неэффективность расходов по уплате штрафов и пеней;</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Ускорить передачу земельных угодий в областную собственность;</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Не допускать перерасхода фонда оплаты труда, выйти на плановые показатели;</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Своевременно завершить все ремонтные работы и приобрести необходимое оборудование;</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Обеспечить безаварийное прохождение и завершение осенне-зимнего периода 2015-2016 г.г.;</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Не допускать дебиторской и кредиторской задолженности по расчетам с поставщиками работ, товаров и услуг.</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Завершить уборку территорий от травы, мусора и спиленных кустов и сучьев, своевременно осуществлять уборку снега на территориях;</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Облагородить и покрасить скамейки, урны, беседки;</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Ускорить списание автотранспорта, нуждающегося в этом;</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Активизировать работу по разработке и внедрению платных услуг;</w:t>
      </w:r>
    </w:p>
    <w:p w:rsidR="003905FC" w:rsidRPr="00BC7E24" w:rsidRDefault="003905FC" w:rsidP="003905FC">
      <w:pPr>
        <w:pStyle w:val="HTML"/>
        <w:numPr>
          <w:ilvl w:val="0"/>
          <w:numId w:val="4"/>
        </w:numPr>
        <w:tabs>
          <w:tab w:val="clear" w:pos="795"/>
          <w:tab w:val="num" w:pos="861"/>
        </w:tabs>
        <w:ind w:left="861"/>
        <w:jc w:val="both"/>
        <w:rPr>
          <w:rFonts w:ascii="Times New Roman" w:hAnsi="Times New Roman" w:cs="Times New Roman"/>
          <w:color w:val="000000" w:themeColor="text1"/>
          <w:sz w:val="28"/>
          <w:szCs w:val="28"/>
        </w:rPr>
      </w:pPr>
      <w:r w:rsidRPr="00BC7E24">
        <w:rPr>
          <w:rFonts w:ascii="Times New Roman" w:hAnsi="Times New Roman" w:cs="Times New Roman"/>
          <w:color w:val="000000" w:themeColor="text1"/>
          <w:sz w:val="28"/>
          <w:szCs w:val="28"/>
        </w:rPr>
        <w:t xml:space="preserve">Усилить контроль за соблюдением </w:t>
      </w:r>
      <w:proofErr w:type="gramStart"/>
      <w:r w:rsidRPr="00BC7E24">
        <w:rPr>
          <w:rFonts w:ascii="Times New Roman" w:hAnsi="Times New Roman" w:cs="Times New Roman"/>
          <w:color w:val="000000" w:themeColor="text1"/>
          <w:sz w:val="28"/>
          <w:szCs w:val="28"/>
        </w:rPr>
        <w:t>проживающими</w:t>
      </w:r>
      <w:proofErr w:type="gramEnd"/>
      <w:r w:rsidRPr="00BC7E24">
        <w:rPr>
          <w:rFonts w:ascii="Times New Roman" w:hAnsi="Times New Roman" w:cs="Times New Roman"/>
          <w:color w:val="000000" w:themeColor="text1"/>
          <w:sz w:val="28"/>
          <w:szCs w:val="28"/>
        </w:rPr>
        <w:t xml:space="preserve"> правил внутреннего распорядка, особенно – в дни выдачи пенсии.</w:t>
      </w:r>
    </w:p>
    <w:p w:rsidR="003905FC" w:rsidRDefault="003905FC" w:rsidP="003905FC">
      <w:pPr>
        <w:spacing w:after="0" w:line="240" w:lineRule="auto"/>
        <w:jc w:val="both"/>
        <w:rPr>
          <w:rFonts w:ascii="Times New Roman" w:hAnsi="Times New Roman"/>
          <w:sz w:val="28"/>
          <w:szCs w:val="28"/>
        </w:rPr>
      </w:pPr>
    </w:p>
    <w:p w:rsidR="009D404E" w:rsidRPr="009D258A" w:rsidRDefault="009D404E" w:rsidP="0082471B">
      <w:pPr>
        <w:spacing w:after="0" w:line="240" w:lineRule="auto"/>
        <w:ind w:left="360"/>
        <w:jc w:val="both"/>
        <w:rPr>
          <w:rFonts w:ascii="Times New Roman" w:hAnsi="Times New Roman"/>
          <w:sz w:val="28"/>
          <w:szCs w:val="28"/>
        </w:rPr>
      </w:pPr>
    </w:p>
    <w:p w:rsidR="0082471B" w:rsidRDefault="00021B71" w:rsidP="0082471B">
      <w:pPr>
        <w:pStyle w:val="a3"/>
        <w:numPr>
          <w:ilvl w:val="0"/>
          <w:numId w:val="17"/>
        </w:numPr>
        <w:jc w:val="both"/>
        <w:rPr>
          <w:rFonts w:ascii="Times New Roman" w:hAnsi="Times New Roman" w:cs="Times New Roman"/>
          <w:b/>
          <w:sz w:val="28"/>
          <w:szCs w:val="28"/>
        </w:rPr>
      </w:pPr>
      <w:r w:rsidRPr="0082471B">
        <w:rPr>
          <w:rFonts w:ascii="Times New Roman" w:hAnsi="Times New Roman" w:cs="Times New Roman"/>
          <w:b/>
          <w:sz w:val="28"/>
          <w:szCs w:val="28"/>
        </w:rPr>
        <w:t>Отдел организации работы по обеспече</w:t>
      </w:r>
      <w:r w:rsidR="008116F6" w:rsidRPr="0082471B">
        <w:rPr>
          <w:rFonts w:ascii="Times New Roman" w:hAnsi="Times New Roman" w:cs="Times New Roman"/>
          <w:b/>
          <w:sz w:val="28"/>
          <w:szCs w:val="28"/>
        </w:rPr>
        <w:t>нию жизнедеятельности инвалидов</w:t>
      </w:r>
      <w:r w:rsidR="00CB148A" w:rsidRPr="0082471B">
        <w:rPr>
          <w:rFonts w:ascii="Times New Roman" w:hAnsi="Times New Roman" w:cs="Times New Roman"/>
          <w:b/>
          <w:sz w:val="28"/>
          <w:szCs w:val="28"/>
        </w:rPr>
        <w:t xml:space="preserve"> </w:t>
      </w:r>
    </w:p>
    <w:p w:rsidR="00B91FB6" w:rsidRPr="00B91FB6" w:rsidRDefault="00B91FB6" w:rsidP="00B91FB6">
      <w:pPr>
        <w:pStyle w:val="a3"/>
        <w:ind w:left="1800"/>
        <w:jc w:val="both"/>
        <w:rPr>
          <w:rFonts w:ascii="Times New Roman" w:hAnsi="Times New Roman" w:cs="Times New Roman"/>
          <w:b/>
          <w:sz w:val="28"/>
          <w:szCs w:val="28"/>
        </w:rPr>
      </w:pPr>
    </w:p>
    <w:p w:rsidR="00F83423" w:rsidRPr="00B91FB6" w:rsidRDefault="00F83423" w:rsidP="00B91FB6">
      <w:pPr>
        <w:pStyle w:val="a3"/>
        <w:numPr>
          <w:ilvl w:val="0"/>
          <w:numId w:val="20"/>
        </w:numPr>
        <w:spacing w:after="0" w:line="240" w:lineRule="auto"/>
        <w:rPr>
          <w:rFonts w:ascii="Times New Roman" w:hAnsi="Times New Roman"/>
          <w:b/>
          <w:i/>
          <w:sz w:val="28"/>
          <w:szCs w:val="28"/>
        </w:rPr>
      </w:pPr>
      <w:r w:rsidRPr="00B91FB6">
        <w:rPr>
          <w:rFonts w:ascii="Times New Roman" w:hAnsi="Times New Roman"/>
          <w:b/>
          <w:i/>
          <w:sz w:val="28"/>
          <w:szCs w:val="28"/>
        </w:rPr>
        <w:t>Участие в областном конкурсе профессионального мастерства «Воспитатель года-2016»</w:t>
      </w:r>
    </w:p>
    <w:p w:rsidR="00F83423" w:rsidRPr="00D922B0" w:rsidRDefault="00F83423" w:rsidP="00F83423">
      <w:pPr>
        <w:pStyle w:val="a3"/>
        <w:spacing w:after="0" w:line="240" w:lineRule="auto"/>
        <w:ind w:left="360"/>
        <w:jc w:val="both"/>
        <w:rPr>
          <w:rFonts w:ascii="Times New Roman" w:hAnsi="Times New Roman"/>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33"/>
        <w:gridCol w:w="4406"/>
        <w:gridCol w:w="3071"/>
      </w:tblGrid>
      <w:tr w:rsidR="00F83423" w:rsidRPr="00D922B0" w:rsidTr="00F83423">
        <w:tc>
          <w:tcPr>
            <w:tcW w:w="1733" w:type="dxa"/>
          </w:tcPr>
          <w:p w:rsidR="00F83423" w:rsidRPr="00D922B0" w:rsidRDefault="00F83423" w:rsidP="00F83423">
            <w:pPr>
              <w:pStyle w:val="a3"/>
              <w:spacing w:after="0" w:line="240" w:lineRule="auto"/>
              <w:ind w:left="0"/>
              <w:jc w:val="center"/>
              <w:rPr>
                <w:rFonts w:ascii="Times New Roman" w:hAnsi="Times New Roman"/>
                <w:b/>
                <w:sz w:val="28"/>
                <w:szCs w:val="28"/>
              </w:rPr>
            </w:pPr>
            <w:r w:rsidRPr="00D922B0">
              <w:rPr>
                <w:rFonts w:ascii="Times New Roman" w:hAnsi="Times New Roman"/>
                <w:b/>
                <w:sz w:val="28"/>
                <w:szCs w:val="28"/>
              </w:rPr>
              <w:t>Время проведения</w:t>
            </w:r>
          </w:p>
        </w:tc>
        <w:tc>
          <w:tcPr>
            <w:tcW w:w="4406" w:type="dxa"/>
          </w:tcPr>
          <w:p w:rsidR="00F83423" w:rsidRPr="00D922B0" w:rsidRDefault="00F83423" w:rsidP="00F83423">
            <w:pPr>
              <w:pStyle w:val="a3"/>
              <w:spacing w:after="0" w:line="240" w:lineRule="auto"/>
              <w:ind w:left="0"/>
              <w:jc w:val="center"/>
              <w:rPr>
                <w:rFonts w:ascii="Times New Roman" w:hAnsi="Times New Roman"/>
                <w:b/>
                <w:sz w:val="28"/>
                <w:szCs w:val="28"/>
              </w:rPr>
            </w:pPr>
            <w:r w:rsidRPr="00D922B0">
              <w:rPr>
                <w:rFonts w:ascii="Times New Roman" w:hAnsi="Times New Roman"/>
                <w:b/>
                <w:sz w:val="28"/>
                <w:szCs w:val="28"/>
              </w:rPr>
              <w:t>Место проведения</w:t>
            </w:r>
          </w:p>
        </w:tc>
        <w:tc>
          <w:tcPr>
            <w:tcW w:w="3071" w:type="dxa"/>
          </w:tcPr>
          <w:p w:rsidR="00F83423" w:rsidRPr="00D922B0" w:rsidRDefault="00F83423" w:rsidP="00F83423">
            <w:pPr>
              <w:pStyle w:val="a3"/>
              <w:spacing w:after="0" w:line="240" w:lineRule="auto"/>
              <w:ind w:left="0"/>
              <w:jc w:val="center"/>
              <w:rPr>
                <w:rFonts w:ascii="Times New Roman" w:hAnsi="Times New Roman"/>
                <w:b/>
                <w:sz w:val="28"/>
                <w:szCs w:val="28"/>
              </w:rPr>
            </w:pPr>
            <w:r w:rsidRPr="00D922B0">
              <w:rPr>
                <w:rFonts w:ascii="Times New Roman" w:hAnsi="Times New Roman"/>
                <w:b/>
                <w:sz w:val="28"/>
                <w:szCs w:val="28"/>
              </w:rPr>
              <w:t>Категория участников</w:t>
            </w:r>
          </w:p>
        </w:tc>
      </w:tr>
      <w:tr w:rsidR="00F83423" w:rsidRPr="00D922B0" w:rsidTr="00F83423">
        <w:tc>
          <w:tcPr>
            <w:tcW w:w="1733" w:type="dxa"/>
          </w:tcPr>
          <w:p w:rsidR="00F83423" w:rsidRPr="00D922B0" w:rsidRDefault="00F83423" w:rsidP="00F83423">
            <w:pPr>
              <w:pStyle w:val="a3"/>
              <w:spacing w:after="0" w:line="240" w:lineRule="auto"/>
              <w:ind w:left="0"/>
              <w:jc w:val="center"/>
              <w:rPr>
                <w:rFonts w:ascii="Times New Roman" w:hAnsi="Times New Roman"/>
                <w:sz w:val="28"/>
                <w:szCs w:val="28"/>
              </w:rPr>
            </w:pPr>
            <w:r w:rsidRPr="00D922B0">
              <w:rPr>
                <w:rFonts w:ascii="Times New Roman" w:hAnsi="Times New Roman"/>
                <w:sz w:val="28"/>
                <w:szCs w:val="28"/>
              </w:rPr>
              <w:t>22.04.2016</w:t>
            </w:r>
          </w:p>
        </w:tc>
        <w:tc>
          <w:tcPr>
            <w:tcW w:w="4406" w:type="dxa"/>
          </w:tcPr>
          <w:p w:rsidR="00F83423" w:rsidRPr="00D922B0" w:rsidRDefault="00F83423" w:rsidP="00F83423">
            <w:pPr>
              <w:pStyle w:val="a3"/>
              <w:spacing w:after="0" w:line="240" w:lineRule="auto"/>
              <w:ind w:left="0"/>
              <w:jc w:val="center"/>
              <w:rPr>
                <w:rFonts w:ascii="Times New Roman" w:hAnsi="Times New Roman"/>
                <w:sz w:val="28"/>
                <w:szCs w:val="28"/>
              </w:rPr>
            </w:pPr>
            <w:r w:rsidRPr="00D922B0">
              <w:rPr>
                <w:rFonts w:ascii="Times New Roman" w:hAnsi="Times New Roman"/>
                <w:sz w:val="28"/>
                <w:szCs w:val="28"/>
              </w:rPr>
              <w:t>РЦ г. Тверь</w:t>
            </w:r>
          </w:p>
        </w:tc>
        <w:tc>
          <w:tcPr>
            <w:tcW w:w="3071" w:type="dxa"/>
          </w:tcPr>
          <w:p w:rsidR="00F83423" w:rsidRPr="00D922B0" w:rsidRDefault="00F83423" w:rsidP="00F83423">
            <w:pPr>
              <w:pStyle w:val="a3"/>
              <w:spacing w:after="0" w:line="240" w:lineRule="auto"/>
              <w:ind w:left="0"/>
              <w:jc w:val="both"/>
              <w:rPr>
                <w:rFonts w:ascii="Times New Roman" w:hAnsi="Times New Roman"/>
                <w:sz w:val="28"/>
                <w:szCs w:val="28"/>
              </w:rPr>
            </w:pPr>
            <w:proofErr w:type="gramStart"/>
            <w:r w:rsidRPr="00D922B0">
              <w:rPr>
                <w:rFonts w:ascii="Times New Roman" w:hAnsi="Times New Roman"/>
                <w:sz w:val="28"/>
                <w:szCs w:val="28"/>
              </w:rPr>
              <w:t>Воспитатели РЦ гг. Тверь, Вышний Волочек, Ржев, Конаково, Нелидово, Кимры, Торжок, Бежецк, Бологое</w:t>
            </w:r>
            <w:proofErr w:type="gramEnd"/>
          </w:p>
        </w:tc>
      </w:tr>
      <w:tr w:rsidR="00F83423" w:rsidRPr="00D922B0" w:rsidTr="00F83423">
        <w:tc>
          <w:tcPr>
            <w:tcW w:w="1733" w:type="dxa"/>
          </w:tcPr>
          <w:p w:rsidR="00F83423" w:rsidRPr="00D922B0" w:rsidRDefault="00F83423" w:rsidP="00F83423">
            <w:pPr>
              <w:pStyle w:val="a3"/>
              <w:spacing w:after="0" w:line="240" w:lineRule="auto"/>
              <w:ind w:left="0"/>
              <w:jc w:val="center"/>
              <w:rPr>
                <w:rFonts w:ascii="Times New Roman" w:hAnsi="Times New Roman"/>
                <w:sz w:val="28"/>
                <w:szCs w:val="28"/>
              </w:rPr>
            </w:pPr>
            <w:r w:rsidRPr="00D922B0">
              <w:rPr>
                <w:rFonts w:ascii="Times New Roman" w:hAnsi="Times New Roman"/>
                <w:sz w:val="28"/>
                <w:szCs w:val="28"/>
              </w:rPr>
              <w:t>18.05.2016</w:t>
            </w:r>
          </w:p>
        </w:tc>
        <w:tc>
          <w:tcPr>
            <w:tcW w:w="4406" w:type="dxa"/>
          </w:tcPr>
          <w:p w:rsidR="00F83423" w:rsidRPr="00D922B0" w:rsidRDefault="00F83423" w:rsidP="00F83423">
            <w:pPr>
              <w:pStyle w:val="a3"/>
              <w:spacing w:after="0" w:line="240" w:lineRule="auto"/>
              <w:ind w:left="0"/>
              <w:jc w:val="center"/>
              <w:rPr>
                <w:rFonts w:ascii="Times New Roman" w:hAnsi="Times New Roman"/>
                <w:sz w:val="28"/>
                <w:szCs w:val="28"/>
              </w:rPr>
            </w:pPr>
            <w:r w:rsidRPr="00D922B0">
              <w:rPr>
                <w:rFonts w:ascii="Times New Roman" w:hAnsi="Times New Roman"/>
                <w:sz w:val="28"/>
                <w:szCs w:val="28"/>
              </w:rPr>
              <w:t xml:space="preserve">Областной центр помощи детям, оставшимся без попечения родителей, </w:t>
            </w:r>
            <w:proofErr w:type="gramStart"/>
            <w:r w:rsidRPr="00D922B0">
              <w:rPr>
                <w:rFonts w:ascii="Times New Roman" w:hAnsi="Times New Roman"/>
                <w:sz w:val="28"/>
                <w:szCs w:val="28"/>
              </w:rPr>
              <w:t>г</w:t>
            </w:r>
            <w:proofErr w:type="gramEnd"/>
            <w:r w:rsidRPr="00D922B0">
              <w:rPr>
                <w:rFonts w:ascii="Times New Roman" w:hAnsi="Times New Roman"/>
                <w:sz w:val="28"/>
                <w:szCs w:val="28"/>
              </w:rPr>
              <w:t>. Торжок</w:t>
            </w:r>
          </w:p>
        </w:tc>
        <w:tc>
          <w:tcPr>
            <w:tcW w:w="3071" w:type="dxa"/>
          </w:tcPr>
          <w:p w:rsidR="00F83423" w:rsidRPr="00D922B0" w:rsidRDefault="00F83423" w:rsidP="00F83423">
            <w:pPr>
              <w:pStyle w:val="a3"/>
              <w:spacing w:after="0" w:line="240" w:lineRule="auto"/>
              <w:ind w:left="0"/>
              <w:jc w:val="center"/>
              <w:rPr>
                <w:rFonts w:ascii="Times New Roman" w:hAnsi="Times New Roman"/>
                <w:sz w:val="28"/>
                <w:szCs w:val="28"/>
              </w:rPr>
            </w:pPr>
            <w:proofErr w:type="gramStart"/>
            <w:r w:rsidRPr="00D922B0">
              <w:rPr>
                <w:rFonts w:ascii="Times New Roman" w:hAnsi="Times New Roman"/>
                <w:sz w:val="28"/>
                <w:szCs w:val="28"/>
              </w:rPr>
              <w:t xml:space="preserve">Финалисты конкурса, победители зональных туров областного конкурса (О.В. </w:t>
            </w:r>
            <w:r w:rsidRPr="00D922B0">
              <w:rPr>
                <w:rFonts w:ascii="Times New Roman" w:hAnsi="Times New Roman"/>
                <w:sz w:val="28"/>
                <w:szCs w:val="28"/>
              </w:rPr>
              <w:lastRenderedPageBreak/>
              <w:t xml:space="preserve">Осадчая, </w:t>
            </w:r>
            <w:proofErr w:type="gramEnd"/>
          </w:p>
          <w:p w:rsidR="00F83423" w:rsidRPr="00D922B0" w:rsidRDefault="00F83423" w:rsidP="00F83423">
            <w:pPr>
              <w:pStyle w:val="a3"/>
              <w:spacing w:after="0" w:line="240" w:lineRule="auto"/>
              <w:ind w:left="0"/>
              <w:jc w:val="center"/>
              <w:rPr>
                <w:rFonts w:ascii="Times New Roman" w:hAnsi="Times New Roman"/>
                <w:sz w:val="28"/>
                <w:szCs w:val="28"/>
              </w:rPr>
            </w:pPr>
            <w:proofErr w:type="gramStart"/>
            <w:r w:rsidRPr="00D922B0">
              <w:rPr>
                <w:rFonts w:ascii="Times New Roman" w:hAnsi="Times New Roman"/>
                <w:sz w:val="28"/>
                <w:szCs w:val="28"/>
              </w:rPr>
              <w:t>Г.А. Леонтьева)</w:t>
            </w:r>
            <w:proofErr w:type="gramEnd"/>
          </w:p>
        </w:tc>
      </w:tr>
    </w:tbl>
    <w:p w:rsidR="00F83423" w:rsidRPr="00B91FB6" w:rsidRDefault="00F83423" w:rsidP="00B91FB6">
      <w:pPr>
        <w:pStyle w:val="a8"/>
        <w:contextualSpacing/>
        <w:jc w:val="both"/>
        <w:rPr>
          <w:rFonts w:ascii="Times New Roman" w:hAnsi="Times New Roman"/>
          <w:sz w:val="28"/>
          <w:szCs w:val="28"/>
        </w:rPr>
      </w:pPr>
    </w:p>
    <w:p w:rsidR="00F83423" w:rsidRPr="00D922B0" w:rsidRDefault="00F83423" w:rsidP="00F83423">
      <w:pPr>
        <w:spacing w:after="0" w:line="240" w:lineRule="auto"/>
        <w:ind w:firstLine="360"/>
        <w:jc w:val="both"/>
        <w:rPr>
          <w:rFonts w:ascii="Times New Roman" w:hAnsi="Times New Roman"/>
          <w:color w:val="FF0000"/>
          <w:sz w:val="28"/>
          <w:szCs w:val="28"/>
        </w:rPr>
      </w:pPr>
    </w:p>
    <w:p w:rsidR="00F83423" w:rsidRPr="00D922B0" w:rsidRDefault="00F83423" w:rsidP="00B91FB6">
      <w:pPr>
        <w:pStyle w:val="a3"/>
        <w:numPr>
          <w:ilvl w:val="0"/>
          <w:numId w:val="20"/>
        </w:numPr>
        <w:rPr>
          <w:rFonts w:ascii="Times New Roman" w:hAnsi="Times New Roman"/>
          <w:b/>
          <w:i/>
          <w:sz w:val="28"/>
          <w:szCs w:val="28"/>
        </w:rPr>
      </w:pPr>
      <w:r w:rsidRPr="00D922B0">
        <w:rPr>
          <w:rFonts w:ascii="Times New Roman" w:hAnsi="Times New Roman"/>
          <w:b/>
          <w:i/>
          <w:sz w:val="28"/>
          <w:szCs w:val="28"/>
        </w:rPr>
        <w:t>Проведение совещаний и семинаров, заседаний рабочих групп</w:t>
      </w:r>
    </w:p>
    <w:p w:rsidR="00F83423" w:rsidRPr="002249BC" w:rsidRDefault="00F83423" w:rsidP="00F83423">
      <w:pPr>
        <w:pStyle w:val="a3"/>
        <w:jc w:val="center"/>
        <w:rPr>
          <w:rFonts w:ascii="Times New Roman" w:hAnsi="Times New Roman"/>
          <w:b/>
          <w:i/>
          <w:color w:val="FF0000"/>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7"/>
        <w:gridCol w:w="4431"/>
        <w:gridCol w:w="3081"/>
      </w:tblGrid>
      <w:tr w:rsidR="00F83423" w:rsidRPr="00D922B0" w:rsidTr="00F83423">
        <w:tc>
          <w:tcPr>
            <w:tcW w:w="2127" w:type="dxa"/>
          </w:tcPr>
          <w:p w:rsidR="00F83423" w:rsidRPr="00D922B0" w:rsidRDefault="00F83423" w:rsidP="00F83423">
            <w:pPr>
              <w:pStyle w:val="a3"/>
              <w:spacing w:after="0" w:line="240" w:lineRule="auto"/>
              <w:ind w:left="0"/>
              <w:jc w:val="center"/>
              <w:rPr>
                <w:rFonts w:ascii="Times New Roman" w:hAnsi="Times New Roman"/>
                <w:b/>
                <w:sz w:val="24"/>
                <w:szCs w:val="24"/>
              </w:rPr>
            </w:pPr>
            <w:r w:rsidRPr="00D922B0">
              <w:rPr>
                <w:rFonts w:ascii="Times New Roman" w:hAnsi="Times New Roman"/>
                <w:b/>
                <w:sz w:val="24"/>
                <w:szCs w:val="24"/>
              </w:rPr>
              <w:t>Время и место проведения</w:t>
            </w:r>
          </w:p>
        </w:tc>
        <w:tc>
          <w:tcPr>
            <w:tcW w:w="4431" w:type="dxa"/>
          </w:tcPr>
          <w:p w:rsidR="00F83423" w:rsidRPr="00D922B0" w:rsidRDefault="00F83423" w:rsidP="00F83423">
            <w:pPr>
              <w:pStyle w:val="a3"/>
              <w:spacing w:after="0" w:line="240" w:lineRule="auto"/>
              <w:ind w:left="0"/>
              <w:jc w:val="center"/>
              <w:rPr>
                <w:rFonts w:ascii="Times New Roman" w:hAnsi="Times New Roman"/>
                <w:b/>
                <w:sz w:val="24"/>
                <w:szCs w:val="24"/>
              </w:rPr>
            </w:pPr>
            <w:r w:rsidRPr="00D922B0">
              <w:rPr>
                <w:rFonts w:ascii="Times New Roman" w:hAnsi="Times New Roman"/>
                <w:b/>
                <w:sz w:val="24"/>
                <w:szCs w:val="24"/>
              </w:rPr>
              <w:t>Тема</w:t>
            </w:r>
          </w:p>
        </w:tc>
        <w:tc>
          <w:tcPr>
            <w:tcW w:w="3081" w:type="dxa"/>
          </w:tcPr>
          <w:p w:rsidR="00F83423" w:rsidRPr="00D922B0" w:rsidRDefault="00F83423" w:rsidP="00F83423">
            <w:pPr>
              <w:pStyle w:val="a3"/>
              <w:spacing w:after="0" w:line="240" w:lineRule="auto"/>
              <w:ind w:left="0"/>
              <w:jc w:val="center"/>
              <w:rPr>
                <w:rFonts w:ascii="Times New Roman" w:hAnsi="Times New Roman"/>
                <w:b/>
                <w:sz w:val="24"/>
                <w:szCs w:val="24"/>
              </w:rPr>
            </w:pPr>
            <w:r w:rsidRPr="00D922B0">
              <w:rPr>
                <w:rFonts w:ascii="Times New Roman" w:hAnsi="Times New Roman"/>
                <w:b/>
                <w:sz w:val="24"/>
                <w:szCs w:val="24"/>
              </w:rPr>
              <w:t>Категория участников</w:t>
            </w:r>
          </w:p>
        </w:tc>
      </w:tr>
      <w:tr w:rsidR="00F83423" w:rsidRPr="00D922B0" w:rsidTr="00F83423">
        <w:tc>
          <w:tcPr>
            <w:tcW w:w="2127" w:type="dxa"/>
          </w:tcPr>
          <w:p w:rsidR="00F83423" w:rsidRPr="00D922B0" w:rsidRDefault="00F83423" w:rsidP="00F83423">
            <w:pPr>
              <w:pStyle w:val="a3"/>
              <w:ind w:left="0"/>
              <w:jc w:val="center"/>
              <w:rPr>
                <w:rFonts w:ascii="Times New Roman" w:hAnsi="Times New Roman"/>
                <w:b/>
                <w:sz w:val="28"/>
                <w:szCs w:val="28"/>
              </w:rPr>
            </w:pPr>
            <w:r w:rsidRPr="00D922B0">
              <w:rPr>
                <w:rFonts w:ascii="Times New Roman" w:hAnsi="Times New Roman"/>
                <w:b/>
                <w:sz w:val="28"/>
                <w:szCs w:val="28"/>
              </w:rPr>
              <w:t>10.02.2016</w:t>
            </w:r>
          </w:p>
          <w:p w:rsidR="00F83423" w:rsidRPr="00D922B0" w:rsidRDefault="00F83423" w:rsidP="00F83423">
            <w:pPr>
              <w:pStyle w:val="a3"/>
              <w:ind w:left="0"/>
              <w:jc w:val="center"/>
              <w:rPr>
                <w:rFonts w:ascii="Times New Roman" w:hAnsi="Times New Roman"/>
                <w:b/>
                <w:sz w:val="28"/>
                <w:szCs w:val="28"/>
              </w:rPr>
            </w:pPr>
            <w:r w:rsidRPr="00D922B0">
              <w:rPr>
                <w:rFonts w:ascii="Times New Roman" w:hAnsi="Times New Roman"/>
                <w:b/>
                <w:sz w:val="28"/>
                <w:szCs w:val="28"/>
              </w:rPr>
              <w:t>г. Тверь (РЦ)</w:t>
            </w:r>
          </w:p>
          <w:p w:rsidR="00F83423" w:rsidRPr="00D922B0" w:rsidRDefault="00F83423" w:rsidP="00F83423">
            <w:pPr>
              <w:pStyle w:val="a3"/>
              <w:ind w:left="0"/>
              <w:jc w:val="center"/>
              <w:rPr>
                <w:rFonts w:ascii="Times New Roman" w:hAnsi="Times New Roman"/>
                <w:b/>
                <w:sz w:val="28"/>
                <w:szCs w:val="28"/>
              </w:rPr>
            </w:pPr>
          </w:p>
        </w:tc>
        <w:tc>
          <w:tcPr>
            <w:tcW w:w="4431" w:type="dxa"/>
          </w:tcPr>
          <w:p w:rsidR="00F83423" w:rsidRPr="00D922B0" w:rsidRDefault="00F83423" w:rsidP="00F83423">
            <w:pPr>
              <w:pStyle w:val="a5"/>
              <w:jc w:val="center"/>
              <w:rPr>
                <w:sz w:val="28"/>
                <w:szCs w:val="28"/>
              </w:rPr>
            </w:pPr>
            <w:r w:rsidRPr="00D922B0">
              <w:rPr>
                <w:sz w:val="28"/>
                <w:szCs w:val="28"/>
              </w:rPr>
              <w:t>Подготовка к реализации мероприятий региональной программы Тверской области «Детство без границ»</w:t>
            </w:r>
          </w:p>
          <w:p w:rsidR="00F83423" w:rsidRPr="00D922B0" w:rsidRDefault="00F83423" w:rsidP="00F83423">
            <w:pPr>
              <w:pStyle w:val="a5"/>
              <w:jc w:val="center"/>
              <w:rPr>
                <w:b/>
                <w:sz w:val="28"/>
                <w:szCs w:val="28"/>
              </w:rPr>
            </w:pPr>
          </w:p>
          <w:p w:rsidR="00F83423" w:rsidRPr="00D922B0" w:rsidRDefault="00F83423" w:rsidP="00F83423">
            <w:pPr>
              <w:pStyle w:val="a5"/>
              <w:jc w:val="center"/>
              <w:rPr>
                <w:b/>
                <w:sz w:val="28"/>
                <w:szCs w:val="28"/>
              </w:rPr>
            </w:pPr>
          </w:p>
        </w:tc>
        <w:tc>
          <w:tcPr>
            <w:tcW w:w="3081" w:type="dxa"/>
          </w:tcPr>
          <w:p w:rsidR="00F83423" w:rsidRPr="00D922B0" w:rsidRDefault="00F83423" w:rsidP="00F83423">
            <w:pPr>
              <w:pStyle w:val="a3"/>
              <w:spacing w:after="0" w:line="240" w:lineRule="auto"/>
              <w:ind w:left="0"/>
              <w:jc w:val="both"/>
              <w:rPr>
                <w:rFonts w:ascii="Times New Roman" w:hAnsi="Times New Roman"/>
                <w:sz w:val="28"/>
                <w:szCs w:val="28"/>
              </w:rPr>
            </w:pPr>
            <w:r w:rsidRPr="00D922B0">
              <w:rPr>
                <w:rFonts w:ascii="Times New Roman" w:hAnsi="Times New Roman"/>
                <w:sz w:val="28"/>
                <w:szCs w:val="28"/>
              </w:rPr>
              <w:t>Директор, заместитель директора по реабилитационной работе, заместитель директора по хозяйственной части, конкурсный управляющий РЦ           г. Твери</w:t>
            </w:r>
          </w:p>
        </w:tc>
      </w:tr>
      <w:tr w:rsidR="00F83423" w:rsidRPr="00D922B0" w:rsidTr="00F83423">
        <w:tc>
          <w:tcPr>
            <w:tcW w:w="2127" w:type="dxa"/>
          </w:tcPr>
          <w:p w:rsidR="00F83423" w:rsidRPr="00D922B0" w:rsidRDefault="00F83423" w:rsidP="00F83423">
            <w:pPr>
              <w:pStyle w:val="a3"/>
              <w:ind w:left="0"/>
              <w:jc w:val="center"/>
              <w:rPr>
                <w:rFonts w:ascii="Times New Roman" w:hAnsi="Times New Roman"/>
                <w:b/>
                <w:sz w:val="28"/>
                <w:szCs w:val="28"/>
              </w:rPr>
            </w:pPr>
            <w:r w:rsidRPr="00D922B0">
              <w:rPr>
                <w:rFonts w:ascii="Times New Roman" w:hAnsi="Times New Roman"/>
                <w:b/>
                <w:sz w:val="28"/>
                <w:szCs w:val="28"/>
              </w:rPr>
              <w:t>16.02.2016</w:t>
            </w:r>
          </w:p>
          <w:p w:rsidR="00F83423" w:rsidRPr="00D922B0" w:rsidRDefault="00F83423" w:rsidP="00F83423">
            <w:pPr>
              <w:pStyle w:val="a3"/>
              <w:ind w:left="0"/>
              <w:jc w:val="center"/>
              <w:rPr>
                <w:rFonts w:ascii="Times New Roman" w:hAnsi="Times New Roman"/>
                <w:b/>
                <w:sz w:val="28"/>
                <w:szCs w:val="28"/>
              </w:rPr>
            </w:pPr>
            <w:r w:rsidRPr="00D922B0">
              <w:rPr>
                <w:rFonts w:ascii="Times New Roman" w:hAnsi="Times New Roman"/>
                <w:b/>
                <w:sz w:val="28"/>
                <w:szCs w:val="28"/>
              </w:rPr>
              <w:t>г. Тверь</w:t>
            </w:r>
          </w:p>
        </w:tc>
        <w:tc>
          <w:tcPr>
            <w:tcW w:w="4431" w:type="dxa"/>
          </w:tcPr>
          <w:p w:rsidR="00F83423" w:rsidRPr="00D922B0" w:rsidRDefault="00F83423" w:rsidP="00F83423">
            <w:pPr>
              <w:spacing w:after="0" w:line="240" w:lineRule="auto"/>
              <w:jc w:val="center"/>
              <w:rPr>
                <w:rFonts w:ascii="Times New Roman" w:hAnsi="Times New Roman"/>
                <w:sz w:val="28"/>
                <w:szCs w:val="28"/>
              </w:rPr>
            </w:pPr>
            <w:r w:rsidRPr="00D922B0">
              <w:rPr>
                <w:rFonts w:ascii="Times New Roman" w:hAnsi="Times New Roman"/>
                <w:sz w:val="28"/>
                <w:szCs w:val="28"/>
              </w:rPr>
              <w:t>О реализации региональной программы Тверской области «Детство без границ»</w:t>
            </w:r>
          </w:p>
        </w:tc>
        <w:tc>
          <w:tcPr>
            <w:tcW w:w="3081" w:type="dxa"/>
          </w:tcPr>
          <w:p w:rsidR="00F83423" w:rsidRPr="00D922B0" w:rsidRDefault="00F83423" w:rsidP="00F83423">
            <w:pPr>
              <w:pStyle w:val="a3"/>
              <w:ind w:left="0"/>
              <w:jc w:val="both"/>
              <w:rPr>
                <w:rFonts w:ascii="Times New Roman" w:hAnsi="Times New Roman"/>
                <w:b/>
                <w:sz w:val="28"/>
                <w:szCs w:val="28"/>
              </w:rPr>
            </w:pPr>
            <w:r w:rsidRPr="00D922B0">
              <w:rPr>
                <w:rFonts w:ascii="Times New Roman" w:hAnsi="Times New Roman"/>
                <w:sz w:val="28"/>
                <w:szCs w:val="28"/>
              </w:rPr>
              <w:t xml:space="preserve">Начальники ТОСЗН, директора и специалисты РЦ </w:t>
            </w:r>
          </w:p>
        </w:tc>
      </w:tr>
      <w:tr w:rsidR="00F83423" w:rsidRPr="00D922B0" w:rsidTr="00F83423">
        <w:trPr>
          <w:trHeight w:val="1868"/>
        </w:trPr>
        <w:tc>
          <w:tcPr>
            <w:tcW w:w="2127" w:type="dxa"/>
          </w:tcPr>
          <w:p w:rsidR="00F83423" w:rsidRPr="00D922B0" w:rsidRDefault="00F83423" w:rsidP="00F83423">
            <w:pPr>
              <w:pStyle w:val="a3"/>
              <w:ind w:left="0"/>
              <w:jc w:val="center"/>
              <w:rPr>
                <w:rFonts w:ascii="Times New Roman" w:hAnsi="Times New Roman"/>
                <w:b/>
                <w:sz w:val="28"/>
                <w:szCs w:val="28"/>
              </w:rPr>
            </w:pPr>
            <w:r w:rsidRPr="00D922B0">
              <w:rPr>
                <w:rFonts w:ascii="Times New Roman" w:hAnsi="Times New Roman"/>
                <w:b/>
                <w:sz w:val="28"/>
                <w:szCs w:val="28"/>
              </w:rPr>
              <w:t>18.02.2016</w:t>
            </w:r>
          </w:p>
          <w:p w:rsidR="00F83423" w:rsidRPr="00D922B0" w:rsidRDefault="00F83423" w:rsidP="00F83423">
            <w:pPr>
              <w:pStyle w:val="a3"/>
              <w:ind w:left="0"/>
              <w:jc w:val="center"/>
              <w:rPr>
                <w:rFonts w:ascii="Times New Roman" w:hAnsi="Times New Roman"/>
                <w:b/>
                <w:sz w:val="28"/>
                <w:szCs w:val="28"/>
              </w:rPr>
            </w:pPr>
            <w:r w:rsidRPr="00D922B0">
              <w:rPr>
                <w:rFonts w:ascii="Times New Roman" w:hAnsi="Times New Roman"/>
                <w:b/>
                <w:sz w:val="28"/>
                <w:szCs w:val="28"/>
              </w:rPr>
              <w:t>г. Тверь</w:t>
            </w:r>
          </w:p>
        </w:tc>
        <w:tc>
          <w:tcPr>
            <w:tcW w:w="4431" w:type="dxa"/>
          </w:tcPr>
          <w:p w:rsidR="00F83423" w:rsidRPr="00D922B0" w:rsidRDefault="00F83423" w:rsidP="00F83423">
            <w:pPr>
              <w:spacing w:after="0" w:line="240" w:lineRule="auto"/>
              <w:jc w:val="center"/>
              <w:rPr>
                <w:rFonts w:ascii="Times New Roman" w:hAnsi="Times New Roman"/>
                <w:b/>
                <w:sz w:val="28"/>
                <w:szCs w:val="28"/>
              </w:rPr>
            </w:pPr>
            <w:r w:rsidRPr="00D922B0">
              <w:rPr>
                <w:rFonts w:ascii="Times New Roman" w:hAnsi="Times New Roman"/>
                <w:sz w:val="28"/>
                <w:szCs w:val="28"/>
              </w:rPr>
              <w:t xml:space="preserve">О реализации региональной программы Тверской области «Детство без границ» и подготовке технических заданий для осуществления закупок </w:t>
            </w:r>
          </w:p>
        </w:tc>
        <w:tc>
          <w:tcPr>
            <w:tcW w:w="3081" w:type="dxa"/>
          </w:tcPr>
          <w:p w:rsidR="00F83423" w:rsidRPr="00D922B0" w:rsidRDefault="00F83423" w:rsidP="00F83423">
            <w:pPr>
              <w:pStyle w:val="a3"/>
              <w:spacing w:after="0" w:line="240" w:lineRule="auto"/>
              <w:ind w:left="0"/>
              <w:jc w:val="both"/>
              <w:rPr>
                <w:rFonts w:ascii="Times New Roman" w:hAnsi="Times New Roman"/>
                <w:sz w:val="28"/>
                <w:szCs w:val="28"/>
              </w:rPr>
            </w:pPr>
            <w:r w:rsidRPr="00D922B0">
              <w:rPr>
                <w:rFonts w:ascii="Times New Roman" w:hAnsi="Times New Roman"/>
                <w:sz w:val="28"/>
                <w:szCs w:val="28"/>
              </w:rPr>
              <w:t xml:space="preserve">Ответственные исполнители ИОГВ (представители </w:t>
            </w:r>
            <w:proofErr w:type="spellStart"/>
            <w:r w:rsidRPr="00D922B0">
              <w:rPr>
                <w:rFonts w:ascii="Times New Roman" w:hAnsi="Times New Roman"/>
                <w:sz w:val="28"/>
                <w:szCs w:val="28"/>
              </w:rPr>
              <w:t>пилотных</w:t>
            </w:r>
            <w:proofErr w:type="spellEnd"/>
            <w:r w:rsidRPr="00D922B0">
              <w:rPr>
                <w:rFonts w:ascii="Times New Roman" w:hAnsi="Times New Roman"/>
                <w:sz w:val="28"/>
                <w:szCs w:val="28"/>
              </w:rPr>
              <w:t xml:space="preserve"> площадок)</w:t>
            </w:r>
          </w:p>
        </w:tc>
      </w:tr>
      <w:tr w:rsidR="00F83423" w:rsidRPr="00D922B0" w:rsidTr="00F83423">
        <w:trPr>
          <w:trHeight w:val="1868"/>
        </w:trPr>
        <w:tc>
          <w:tcPr>
            <w:tcW w:w="2127" w:type="dxa"/>
          </w:tcPr>
          <w:p w:rsidR="00F83423" w:rsidRDefault="00F83423" w:rsidP="00F83423">
            <w:pPr>
              <w:pStyle w:val="a3"/>
              <w:ind w:left="0"/>
              <w:jc w:val="center"/>
              <w:rPr>
                <w:rFonts w:ascii="Times New Roman" w:hAnsi="Times New Roman"/>
                <w:b/>
                <w:sz w:val="28"/>
                <w:szCs w:val="28"/>
              </w:rPr>
            </w:pPr>
            <w:r>
              <w:rPr>
                <w:rFonts w:ascii="Times New Roman" w:hAnsi="Times New Roman"/>
                <w:b/>
                <w:sz w:val="28"/>
                <w:szCs w:val="28"/>
              </w:rPr>
              <w:t>09.03.2016</w:t>
            </w:r>
          </w:p>
          <w:p w:rsidR="00F83423" w:rsidRPr="00D922B0" w:rsidRDefault="00F83423" w:rsidP="00F83423">
            <w:pPr>
              <w:pStyle w:val="a3"/>
              <w:ind w:left="0"/>
              <w:jc w:val="center"/>
              <w:rPr>
                <w:rFonts w:ascii="Times New Roman" w:hAnsi="Times New Roman"/>
                <w:b/>
                <w:sz w:val="28"/>
                <w:szCs w:val="28"/>
              </w:rPr>
            </w:pPr>
            <w:r>
              <w:rPr>
                <w:rFonts w:ascii="Times New Roman" w:hAnsi="Times New Roman"/>
                <w:b/>
                <w:sz w:val="28"/>
                <w:szCs w:val="28"/>
              </w:rPr>
              <w:t>г. Тверь</w:t>
            </w:r>
          </w:p>
        </w:tc>
        <w:tc>
          <w:tcPr>
            <w:tcW w:w="4431" w:type="dxa"/>
          </w:tcPr>
          <w:p w:rsidR="00F83423" w:rsidRPr="00D922B0" w:rsidRDefault="00F83423" w:rsidP="00F83423">
            <w:pPr>
              <w:spacing w:after="0" w:line="240" w:lineRule="auto"/>
              <w:jc w:val="center"/>
              <w:rPr>
                <w:rFonts w:ascii="Times New Roman" w:hAnsi="Times New Roman"/>
                <w:sz w:val="28"/>
                <w:szCs w:val="28"/>
              </w:rPr>
            </w:pPr>
            <w:r>
              <w:rPr>
                <w:rFonts w:ascii="Times New Roman" w:hAnsi="Times New Roman"/>
                <w:sz w:val="28"/>
                <w:szCs w:val="28"/>
              </w:rPr>
              <w:t>Организация проведения заседания Координационного совета по вопросам социальной защиты инвалидов при Правительстве Тверской области</w:t>
            </w:r>
          </w:p>
        </w:tc>
        <w:tc>
          <w:tcPr>
            <w:tcW w:w="3081" w:type="dxa"/>
          </w:tcPr>
          <w:p w:rsidR="00F83423" w:rsidRPr="00D922B0" w:rsidRDefault="00F83423" w:rsidP="00F83423">
            <w:pPr>
              <w:pStyle w:val="a3"/>
              <w:spacing w:after="0" w:line="240" w:lineRule="auto"/>
              <w:ind w:left="0"/>
              <w:jc w:val="both"/>
              <w:rPr>
                <w:rFonts w:ascii="Times New Roman" w:hAnsi="Times New Roman"/>
                <w:sz w:val="28"/>
                <w:szCs w:val="28"/>
              </w:rPr>
            </w:pPr>
            <w:r w:rsidRPr="00D922B0">
              <w:rPr>
                <w:rFonts w:ascii="Times New Roman" w:hAnsi="Times New Roman"/>
                <w:sz w:val="28"/>
                <w:szCs w:val="28"/>
              </w:rPr>
              <w:t>Заместитель Председателя Правительства Тверской области, руководители исполнительных органов государственной власти Тверской области, представители общественных организаций</w:t>
            </w:r>
            <w:r>
              <w:rPr>
                <w:rFonts w:ascii="Times New Roman" w:hAnsi="Times New Roman"/>
                <w:sz w:val="28"/>
                <w:szCs w:val="28"/>
              </w:rPr>
              <w:t xml:space="preserve"> Тверской области</w:t>
            </w:r>
          </w:p>
        </w:tc>
      </w:tr>
      <w:tr w:rsidR="00F83423" w:rsidRPr="00D922B0" w:rsidTr="00F83423">
        <w:tc>
          <w:tcPr>
            <w:tcW w:w="2127" w:type="dxa"/>
          </w:tcPr>
          <w:p w:rsidR="00F83423" w:rsidRPr="00D922B0" w:rsidRDefault="00F83423" w:rsidP="00F83423">
            <w:pPr>
              <w:pStyle w:val="a3"/>
              <w:ind w:left="0"/>
              <w:jc w:val="center"/>
              <w:rPr>
                <w:rFonts w:ascii="Times New Roman" w:hAnsi="Times New Roman"/>
                <w:b/>
                <w:sz w:val="28"/>
                <w:szCs w:val="28"/>
              </w:rPr>
            </w:pPr>
            <w:r w:rsidRPr="00D922B0">
              <w:rPr>
                <w:rFonts w:ascii="Times New Roman" w:hAnsi="Times New Roman"/>
                <w:b/>
                <w:sz w:val="28"/>
                <w:szCs w:val="28"/>
              </w:rPr>
              <w:t>27.04.2016</w:t>
            </w:r>
          </w:p>
          <w:p w:rsidR="00F83423" w:rsidRPr="00D922B0" w:rsidRDefault="00F83423" w:rsidP="00F83423">
            <w:pPr>
              <w:pStyle w:val="a3"/>
              <w:ind w:left="0"/>
              <w:jc w:val="center"/>
              <w:rPr>
                <w:rFonts w:ascii="Times New Roman" w:hAnsi="Times New Roman"/>
                <w:sz w:val="28"/>
                <w:szCs w:val="28"/>
              </w:rPr>
            </w:pPr>
            <w:r w:rsidRPr="00D922B0">
              <w:rPr>
                <w:rFonts w:ascii="Times New Roman" w:hAnsi="Times New Roman"/>
                <w:b/>
                <w:sz w:val="28"/>
                <w:szCs w:val="28"/>
              </w:rPr>
              <w:t>г. Тверь</w:t>
            </w:r>
          </w:p>
        </w:tc>
        <w:tc>
          <w:tcPr>
            <w:tcW w:w="4431" w:type="dxa"/>
          </w:tcPr>
          <w:p w:rsidR="00F83423" w:rsidRPr="00D922B0" w:rsidRDefault="00F83423" w:rsidP="00F83423">
            <w:pPr>
              <w:autoSpaceDE w:val="0"/>
              <w:autoSpaceDN w:val="0"/>
              <w:adjustRightInd w:val="0"/>
              <w:spacing w:after="0" w:line="240" w:lineRule="auto"/>
              <w:jc w:val="center"/>
              <w:rPr>
                <w:rFonts w:ascii="Times New Roman" w:hAnsi="Times New Roman"/>
                <w:bCs/>
                <w:sz w:val="28"/>
                <w:szCs w:val="28"/>
              </w:rPr>
            </w:pPr>
            <w:r w:rsidRPr="00D922B0">
              <w:rPr>
                <w:rFonts w:ascii="Times New Roman" w:hAnsi="Times New Roman"/>
                <w:sz w:val="28"/>
                <w:szCs w:val="28"/>
              </w:rPr>
              <w:t xml:space="preserve">Подготовка совещания под руководством временно исполняющего обязанности Губернатора Тверской области И.М. </w:t>
            </w:r>
            <w:proofErr w:type="spellStart"/>
            <w:r w:rsidRPr="00D922B0">
              <w:rPr>
                <w:rFonts w:ascii="Times New Roman" w:hAnsi="Times New Roman"/>
                <w:sz w:val="28"/>
                <w:szCs w:val="28"/>
              </w:rPr>
              <w:t>Рудени</w:t>
            </w:r>
            <w:proofErr w:type="spellEnd"/>
            <w:r w:rsidRPr="00D922B0">
              <w:rPr>
                <w:rFonts w:ascii="Times New Roman" w:hAnsi="Times New Roman"/>
                <w:sz w:val="28"/>
                <w:szCs w:val="28"/>
              </w:rPr>
              <w:t xml:space="preserve"> по вопросам </w:t>
            </w:r>
            <w:r w:rsidRPr="00D922B0">
              <w:rPr>
                <w:rFonts w:ascii="Times New Roman" w:hAnsi="Times New Roman"/>
                <w:sz w:val="28"/>
                <w:szCs w:val="28"/>
              </w:rPr>
              <w:lastRenderedPageBreak/>
              <w:t xml:space="preserve">реализации в Тверской области </w:t>
            </w:r>
            <w:r w:rsidRPr="00D922B0">
              <w:rPr>
                <w:rFonts w:ascii="Times New Roman" w:hAnsi="Times New Roman"/>
                <w:bCs/>
                <w:sz w:val="28"/>
                <w:szCs w:val="28"/>
              </w:rPr>
              <w:t>Федерального закона от 01.12.2014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(далее - 419-ФЗ)</w:t>
            </w:r>
          </w:p>
        </w:tc>
        <w:tc>
          <w:tcPr>
            <w:tcW w:w="3081" w:type="dxa"/>
          </w:tcPr>
          <w:p w:rsidR="00F83423" w:rsidRPr="00D922B0" w:rsidRDefault="00F83423" w:rsidP="00F83423">
            <w:pPr>
              <w:pStyle w:val="a3"/>
              <w:spacing w:after="0" w:line="240" w:lineRule="auto"/>
              <w:ind w:left="0"/>
              <w:jc w:val="both"/>
              <w:rPr>
                <w:rFonts w:ascii="Times New Roman" w:hAnsi="Times New Roman"/>
                <w:sz w:val="28"/>
                <w:szCs w:val="28"/>
              </w:rPr>
            </w:pPr>
            <w:r w:rsidRPr="00D922B0">
              <w:rPr>
                <w:rFonts w:ascii="Times New Roman" w:hAnsi="Times New Roman"/>
                <w:sz w:val="28"/>
                <w:szCs w:val="28"/>
              </w:rPr>
              <w:lastRenderedPageBreak/>
              <w:t xml:space="preserve">Заместитель Председателя Правительства Тверской области, руководители </w:t>
            </w:r>
            <w:r w:rsidRPr="00D922B0">
              <w:rPr>
                <w:rFonts w:ascii="Times New Roman" w:hAnsi="Times New Roman"/>
                <w:sz w:val="28"/>
                <w:szCs w:val="28"/>
              </w:rPr>
              <w:lastRenderedPageBreak/>
              <w:t>исполнительных органов государственной власти Тверской области, представители Общероссийского общественного движения «Народный фронт «За Россию», представители общественных организаций</w:t>
            </w:r>
            <w:r>
              <w:rPr>
                <w:rFonts w:ascii="Times New Roman" w:hAnsi="Times New Roman"/>
                <w:sz w:val="28"/>
                <w:szCs w:val="28"/>
              </w:rPr>
              <w:t xml:space="preserve"> Тверской области</w:t>
            </w:r>
          </w:p>
        </w:tc>
      </w:tr>
      <w:tr w:rsidR="00F83423" w:rsidRPr="00D922B0" w:rsidTr="00F83423">
        <w:tc>
          <w:tcPr>
            <w:tcW w:w="2127" w:type="dxa"/>
          </w:tcPr>
          <w:p w:rsidR="00F83423" w:rsidRPr="00D922B0" w:rsidRDefault="00F83423" w:rsidP="00F83423">
            <w:pPr>
              <w:pStyle w:val="a3"/>
              <w:spacing w:after="0"/>
              <w:ind w:left="0"/>
              <w:jc w:val="center"/>
              <w:rPr>
                <w:rFonts w:ascii="Times New Roman" w:hAnsi="Times New Roman"/>
                <w:b/>
                <w:sz w:val="28"/>
                <w:szCs w:val="28"/>
              </w:rPr>
            </w:pPr>
            <w:r w:rsidRPr="00D922B0">
              <w:rPr>
                <w:rFonts w:ascii="Times New Roman" w:hAnsi="Times New Roman"/>
                <w:b/>
                <w:sz w:val="28"/>
                <w:szCs w:val="28"/>
              </w:rPr>
              <w:lastRenderedPageBreak/>
              <w:t>19.05.2016</w:t>
            </w:r>
          </w:p>
          <w:p w:rsidR="00F83423" w:rsidRPr="00D922B0" w:rsidRDefault="00F83423" w:rsidP="00F83423">
            <w:pPr>
              <w:pStyle w:val="a3"/>
              <w:spacing w:after="0"/>
              <w:ind w:left="0"/>
              <w:jc w:val="center"/>
              <w:rPr>
                <w:rFonts w:ascii="Times New Roman" w:hAnsi="Times New Roman"/>
                <w:b/>
                <w:sz w:val="28"/>
                <w:szCs w:val="28"/>
              </w:rPr>
            </w:pPr>
            <w:r w:rsidRPr="00D922B0">
              <w:rPr>
                <w:rFonts w:ascii="Times New Roman" w:hAnsi="Times New Roman"/>
                <w:b/>
                <w:sz w:val="28"/>
                <w:szCs w:val="28"/>
              </w:rPr>
              <w:t>г. Бежецк</w:t>
            </w:r>
          </w:p>
          <w:p w:rsidR="00F83423" w:rsidRPr="00D922B0" w:rsidRDefault="00F83423" w:rsidP="00F83423">
            <w:pPr>
              <w:pStyle w:val="a3"/>
              <w:spacing w:after="0"/>
              <w:ind w:left="0"/>
              <w:jc w:val="center"/>
              <w:rPr>
                <w:rFonts w:ascii="Times New Roman" w:hAnsi="Times New Roman"/>
                <w:b/>
                <w:sz w:val="28"/>
                <w:szCs w:val="28"/>
              </w:rPr>
            </w:pPr>
          </w:p>
          <w:p w:rsidR="00F83423" w:rsidRPr="00D922B0" w:rsidRDefault="00F83423" w:rsidP="00F83423">
            <w:pPr>
              <w:pStyle w:val="a3"/>
              <w:spacing w:after="0"/>
              <w:ind w:left="0"/>
              <w:jc w:val="center"/>
              <w:rPr>
                <w:rFonts w:ascii="Times New Roman" w:hAnsi="Times New Roman"/>
                <w:b/>
                <w:sz w:val="28"/>
                <w:szCs w:val="28"/>
              </w:rPr>
            </w:pPr>
            <w:r w:rsidRPr="00D922B0">
              <w:rPr>
                <w:rFonts w:ascii="Times New Roman" w:hAnsi="Times New Roman"/>
                <w:b/>
                <w:sz w:val="28"/>
                <w:szCs w:val="28"/>
              </w:rPr>
              <w:t>24.06.2016</w:t>
            </w:r>
          </w:p>
          <w:p w:rsidR="00F83423" w:rsidRPr="00D922B0" w:rsidRDefault="00F83423" w:rsidP="00F83423">
            <w:pPr>
              <w:pStyle w:val="a3"/>
              <w:spacing w:after="0"/>
              <w:ind w:left="0"/>
              <w:jc w:val="center"/>
              <w:rPr>
                <w:rFonts w:ascii="Times New Roman" w:hAnsi="Times New Roman"/>
                <w:b/>
                <w:sz w:val="28"/>
                <w:szCs w:val="28"/>
              </w:rPr>
            </w:pPr>
            <w:r w:rsidRPr="00D922B0">
              <w:rPr>
                <w:rFonts w:ascii="Times New Roman" w:hAnsi="Times New Roman"/>
                <w:b/>
                <w:sz w:val="28"/>
                <w:szCs w:val="28"/>
              </w:rPr>
              <w:t>г. Вышний Волочек</w:t>
            </w:r>
          </w:p>
          <w:p w:rsidR="00F83423" w:rsidRPr="00D922B0" w:rsidRDefault="00F83423" w:rsidP="00F83423">
            <w:pPr>
              <w:pStyle w:val="a3"/>
              <w:spacing w:after="0"/>
              <w:ind w:left="0"/>
              <w:jc w:val="center"/>
              <w:rPr>
                <w:rFonts w:ascii="Times New Roman" w:hAnsi="Times New Roman"/>
                <w:b/>
                <w:sz w:val="28"/>
                <w:szCs w:val="28"/>
              </w:rPr>
            </w:pPr>
          </w:p>
          <w:p w:rsidR="00F83423" w:rsidRPr="00D922B0" w:rsidRDefault="00F83423" w:rsidP="00F83423">
            <w:pPr>
              <w:pStyle w:val="a3"/>
              <w:spacing w:after="0"/>
              <w:ind w:left="0"/>
              <w:jc w:val="center"/>
              <w:rPr>
                <w:rFonts w:ascii="Times New Roman" w:hAnsi="Times New Roman"/>
                <w:b/>
                <w:sz w:val="28"/>
                <w:szCs w:val="28"/>
              </w:rPr>
            </w:pPr>
            <w:r w:rsidRPr="00D922B0">
              <w:rPr>
                <w:rFonts w:ascii="Times New Roman" w:hAnsi="Times New Roman"/>
                <w:b/>
                <w:sz w:val="28"/>
                <w:szCs w:val="28"/>
              </w:rPr>
              <w:t>26.05.2016</w:t>
            </w:r>
          </w:p>
          <w:p w:rsidR="00F83423" w:rsidRPr="00D922B0" w:rsidRDefault="00F83423" w:rsidP="00F83423">
            <w:pPr>
              <w:pStyle w:val="a3"/>
              <w:spacing w:after="0"/>
              <w:ind w:left="0"/>
              <w:jc w:val="center"/>
              <w:rPr>
                <w:rFonts w:ascii="Times New Roman" w:hAnsi="Times New Roman"/>
                <w:b/>
                <w:sz w:val="28"/>
                <w:szCs w:val="28"/>
              </w:rPr>
            </w:pPr>
            <w:r w:rsidRPr="00D922B0">
              <w:rPr>
                <w:rFonts w:ascii="Times New Roman" w:hAnsi="Times New Roman"/>
                <w:b/>
                <w:sz w:val="28"/>
                <w:szCs w:val="28"/>
              </w:rPr>
              <w:t>г. Ржев</w:t>
            </w:r>
          </w:p>
        </w:tc>
        <w:tc>
          <w:tcPr>
            <w:tcW w:w="4431" w:type="dxa"/>
          </w:tcPr>
          <w:p w:rsidR="00F83423" w:rsidRPr="00D922B0" w:rsidRDefault="00F83423" w:rsidP="00F83423">
            <w:pPr>
              <w:pStyle w:val="a3"/>
              <w:spacing w:after="0" w:line="240" w:lineRule="auto"/>
              <w:ind w:left="0"/>
              <w:jc w:val="both"/>
              <w:rPr>
                <w:rFonts w:ascii="Times New Roman" w:hAnsi="Times New Roman"/>
                <w:sz w:val="28"/>
                <w:szCs w:val="28"/>
              </w:rPr>
            </w:pPr>
            <w:r w:rsidRPr="00D922B0">
              <w:rPr>
                <w:rFonts w:ascii="Times New Roman" w:hAnsi="Times New Roman"/>
                <w:sz w:val="28"/>
                <w:szCs w:val="28"/>
              </w:rPr>
              <w:t>Организация и проведение семинаров-совещаний по работе с инвалидами (специалистов по реабилитационной работе) КЦСОН</w:t>
            </w:r>
          </w:p>
        </w:tc>
        <w:tc>
          <w:tcPr>
            <w:tcW w:w="3081" w:type="dxa"/>
          </w:tcPr>
          <w:p w:rsidR="00F83423" w:rsidRPr="00D922B0" w:rsidRDefault="00F83423" w:rsidP="00F83423">
            <w:pPr>
              <w:pStyle w:val="a3"/>
              <w:spacing w:after="0" w:line="240" w:lineRule="auto"/>
              <w:ind w:left="0"/>
              <w:jc w:val="both"/>
              <w:rPr>
                <w:rFonts w:ascii="Times New Roman" w:hAnsi="Times New Roman"/>
                <w:sz w:val="28"/>
                <w:szCs w:val="28"/>
              </w:rPr>
            </w:pPr>
            <w:r w:rsidRPr="00D922B0">
              <w:rPr>
                <w:rFonts w:ascii="Times New Roman" w:hAnsi="Times New Roman"/>
                <w:sz w:val="28"/>
                <w:szCs w:val="28"/>
              </w:rPr>
              <w:t>Временно исполняющие обязанности начальников территориальных отделов социальной защиты населения Тверской области, директора КЦСОН Тверской области и специалисты</w:t>
            </w:r>
          </w:p>
        </w:tc>
      </w:tr>
      <w:tr w:rsidR="00F83423" w:rsidRPr="00D922B0" w:rsidTr="00F83423">
        <w:tc>
          <w:tcPr>
            <w:tcW w:w="2127" w:type="dxa"/>
          </w:tcPr>
          <w:p w:rsidR="00F83423" w:rsidRPr="00D922B0" w:rsidRDefault="00F83423" w:rsidP="00F83423">
            <w:pPr>
              <w:pStyle w:val="a3"/>
              <w:spacing w:after="0"/>
              <w:ind w:left="0"/>
              <w:jc w:val="center"/>
              <w:rPr>
                <w:rFonts w:ascii="Times New Roman" w:hAnsi="Times New Roman"/>
                <w:b/>
                <w:sz w:val="28"/>
                <w:szCs w:val="28"/>
              </w:rPr>
            </w:pPr>
            <w:r w:rsidRPr="00D922B0">
              <w:rPr>
                <w:rFonts w:ascii="Times New Roman" w:hAnsi="Times New Roman"/>
                <w:b/>
                <w:sz w:val="28"/>
                <w:szCs w:val="28"/>
              </w:rPr>
              <w:t>23.06.2016</w:t>
            </w:r>
          </w:p>
        </w:tc>
        <w:tc>
          <w:tcPr>
            <w:tcW w:w="4431" w:type="dxa"/>
          </w:tcPr>
          <w:p w:rsidR="00F83423" w:rsidRPr="00D922B0" w:rsidRDefault="00F83423" w:rsidP="00F83423">
            <w:pPr>
              <w:pStyle w:val="a3"/>
              <w:spacing w:after="0" w:line="240" w:lineRule="auto"/>
              <w:ind w:left="0"/>
              <w:jc w:val="center"/>
              <w:rPr>
                <w:rFonts w:ascii="Times New Roman" w:hAnsi="Times New Roman"/>
                <w:sz w:val="28"/>
                <w:szCs w:val="28"/>
              </w:rPr>
            </w:pPr>
            <w:r w:rsidRPr="00D922B0">
              <w:rPr>
                <w:rFonts w:ascii="Times New Roman" w:hAnsi="Times New Roman"/>
                <w:sz w:val="28"/>
                <w:szCs w:val="28"/>
              </w:rPr>
              <w:t>О реализации региональной программы Тверской области «Детство без границ»</w:t>
            </w:r>
          </w:p>
        </w:tc>
        <w:tc>
          <w:tcPr>
            <w:tcW w:w="3081" w:type="dxa"/>
          </w:tcPr>
          <w:p w:rsidR="00F83423" w:rsidRPr="00D922B0" w:rsidRDefault="00F83423" w:rsidP="00F83423">
            <w:pPr>
              <w:pStyle w:val="a3"/>
              <w:spacing w:after="0" w:line="240" w:lineRule="auto"/>
              <w:ind w:left="0"/>
              <w:jc w:val="both"/>
              <w:rPr>
                <w:rFonts w:ascii="Times New Roman" w:hAnsi="Times New Roman"/>
                <w:sz w:val="28"/>
                <w:szCs w:val="28"/>
              </w:rPr>
            </w:pPr>
            <w:r w:rsidRPr="00D922B0">
              <w:rPr>
                <w:rFonts w:ascii="Times New Roman" w:hAnsi="Times New Roman"/>
                <w:sz w:val="28"/>
                <w:szCs w:val="28"/>
              </w:rPr>
              <w:t>Директора, специалисты  реабилитационных центров</w:t>
            </w:r>
          </w:p>
        </w:tc>
      </w:tr>
    </w:tbl>
    <w:p w:rsidR="00F83423" w:rsidRPr="00D922B0" w:rsidRDefault="00F83423" w:rsidP="00F83423">
      <w:pPr>
        <w:pStyle w:val="a5"/>
        <w:ind w:firstLine="1080"/>
        <w:jc w:val="center"/>
        <w:rPr>
          <w:b/>
          <w:sz w:val="28"/>
          <w:szCs w:val="28"/>
        </w:rPr>
      </w:pPr>
    </w:p>
    <w:p w:rsidR="00F83423" w:rsidRPr="00D922B0" w:rsidRDefault="00F83423" w:rsidP="00B91FB6">
      <w:pPr>
        <w:pStyle w:val="a5"/>
        <w:numPr>
          <w:ilvl w:val="0"/>
          <w:numId w:val="20"/>
        </w:numPr>
        <w:jc w:val="both"/>
        <w:rPr>
          <w:b/>
          <w:i/>
          <w:sz w:val="28"/>
          <w:szCs w:val="28"/>
        </w:rPr>
      </w:pPr>
      <w:r w:rsidRPr="00D922B0">
        <w:rPr>
          <w:b/>
          <w:i/>
          <w:sz w:val="28"/>
          <w:szCs w:val="28"/>
        </w:rPr>
        <w:t>Разработка проектов законодательных и нормативных правовых актов Тверской области, распорядительных документов Министерства</w:t>
      </w:r>
    </w:p>
    <w:p w:rsidR="00F83423" w:rsidRPr="00D922B0" w:rsidRDefault="00F83423" w:rsidP="00F83423">
      <w:pPr>
        <w:pStyle w:val="a5"/>
        <w:ind w:firstLine="360"/>
        <w:jc w:val="both"/>
        <w:rPr>
          <w:sz w:val="28"/>
          <w:szCs w:val="28"/>
        </w:rPr>
      </w:pPr>
      <w:r w:rsidRPr="00D922B0">
        <w:rPr>
          <w:sz w:val="28"/>
          <w:szCs w:val="28"/>
        </w:rPr>
        <w:t>В первом полугодии 2016 года подготовлено:</w:t>
      </w:r>
    </w:p>
    <w:p w:rsidR="00F83423" w:rsidRPr="00D922B0" w:rsidRDefault="00F83423" w:rsidP="00F83423">
      <w:pPr>
        <w:pStyle w:val="a5"/>
        <w:jc w:val="both"/>
        <w:rPr>
          <w:sz w:val="28"/>
          <w:szCs w:val="28"/>
        </w:rPr>
      </w:pPr>
      <w:r w:rsidRPr="00D922B0">
        <w:rPr>
          <w:sz w:val="28"/>
          <w:szCs w:val="28"/>
        </w:rPr>
        <w:t>- проект постановления Правительства Тверской области  «Об утверждении программы Тверской области «Доступная среда» на 2016-2020 годы»;</w:t>
      </w:r>
    </w:p>
    <w:p w:rsidR="00F83423" w:rsidRPr="00D922B0" w:rsidRDefault="00F83423" w:rsidP="00F83423">
      <w:pPr>
        <w:pStyle w:val="a5"/>
        <w:jc w:val="both"/>
        <w:rPr>
          <w:sz w:val="28"/>
          <w:szCs w:val="28"/>
        </w:rPr>
      </w:pPr>
      <w:r w:rsidRPr="00D922B0">
        <w:rPr>
          <w:sz w:val="28"/>
          <w:szCs w:val="28"/>
        </w:rPr>
        <w:t>- проект постановления Правительства Тверской области «Об утверждении региональной программы Тверской области «Детство без границ»;</w:t>
      </w:r>
    </w:p>
    <w:p w:rsidR="00F83423" w:rsidRPr="00D922B0" w:rsidRDefault="00F83423" w:rsidP="00F83423">
      <w:pPr>
        <w:pStyle w:val="a5"/>
        <w:jc w:val="both"/>
        <w:rPr>
          <w:sz w:val="28"/>
          <w:szCs w:val="28"/>
        </w:rPr>
      </w:pPr>
      <w:r w:rsidRPr="00D922B0">
        <w:rPr>
          <w:sz w:val="28"/>
          <w:szCs w:val="28"/>
        </w:rPr>
        <w:t>- проект постановления Правительства Тверской области «О внесении изменений в постановление Правительства Тверской области от 16.10.2012 № 609-пп «О государственной программе Тверской области «Социальная поддержка и защита населения Тверской области» на 2013-2018 годы»;</w:t>
      </w:r>
    </w:p>
    <w:p w:rsidR="00F83423" w:rsidRDefault="00F83423" w:rsidP="00F83423">
      <w:pPr>
        <w:pStyle w:val="a5"/>
        <w:jc w:val="both"/>
        <w:rPr>
          <w:sz w:val="28"/>
          <w:szCs w:val="28"/>
        </w:rPr>
      </w:pPr>
      <w:r w:rsidRPr="00D922B0">
        <w:rPr>
          <w:sz w:val="28"/>
          <w:szCs w:val="28"/>
        </w:rPr>
        <w:t>- проект постановления Правительства Тверской области «О внесении изменений в постановление Правительства Тверской области от 06.05.2016 № 165-пп»;</w:t>
      </w:r>
    </w:p>
    <w:p w:rsidR="00F83423" w:rsidRPr="00D922B0" w:rsidRDefault="00F83423" w:rsidP="00F83423">
      <w:pPr>
        <w:pStyle w:val="a5"/>
        <w:jc w:val="both"/>
        <w:rPr>
          <w:sz w:val="28"/>
          <w:szCs w:val="28"/>
        </w:rPr>
      </w:pPr>
      <w:r>
        <w:rPr>
          <w:sz w:val="28"/>
          <w:szCs w:val="28"/>
        </w:rPr>
        <w:lastRenderedPageBreak/>
        <w:t>- приказ министерства социальной защиты населения Тверской области от 31.05.2016 № 81 «О проведении областного интегрированного фестиваля творчества «Путь к успеху!»;</w:t>
      </w:r>
    </w:p>
    <w:p w:rsidR="00F83423" w:rsidRPr="00D922B0" w:rsidRDefault="00F83423" w:rsidP="00F83423">
      <w:pPr>
        <w:pStyle w:val="a3"/>
        <w:spacing w:after="0" w:line="240" w:lineRule="auto"/>
        <w:ind w:left="0"/>
        <w:jc w:val="both"/>
        <w:rPr>
          <w:rFonts w:ascii="Times New Roman" w:hAnsi="Times New Roman"/>
          <w:sz w:val="28"/>
          <w:szCs w:val="28"/>
        </w:rPr>
      </w:pPr>
      <w:r w:rsidRPr="00D922B0">
        <w:rPr>
          <w:rFonts w:ascii="Times New Roman" w:hAnsi="Times New Roman"/>
          <w:sz w:val="28"/>
          <w:szCs w:val="28"/>
        </w:rPr>
        <w:t xml:space="preserve">-  приказ министерства социальной защиты населения Тверской области от 29.01.2016 № 13/1 «Об утверждении плана проведения проверок». </w:t>
      </w:r>
    </w:p>
    <w:p w:rsidR="00F83423" w:rsidRPr="00D922B0" w:rsidRDefault="00F83423" w:rsidP="00F83423">
      <w:pPr>
        <w:pStyle w:val="a3"/>
        <w:spacing w:after="0" w:line="240" w:lineRule="auto"/>
        <w:ind w:left="0" w:firstLine="708"/>
        <w:jc w:val="both"/>
        <w:rPr>
          <w:rFonts w:ascii="Times New Roman" w:hAnsi="Times New Roman"/>
          <w:b/>
          <w:sz w:val="28"/>
          <w:szCs w:val="28"/>
        </w:rPr>
      </w:pPr>
    </w:p>
    <w:p w:rsidR="00F83423" w:rsidRPr="00D922B0" w:rsidRDefault="00F83423" w:rsidP="00B91FB6">
      <w:pPr>
        <w:pStyle w:val="a5"/>
        <w:numPr>
          <w:ilvl w:val="0"/>
          <w:numId w:val="20"/>
        </w:numPr>
        <w:jc w:val="center"/>
        <w:rPr>
          <w:b/>
          <w:i/>
          <w:sz w:val="28"/>
          <w:szCs w:val="28"/>
        </w:rPr>
      </w:pPr>
      <w:r w:rsidRPr="00D922B0">
        <w:rPr>
          <w:b/>
          <w:i/>
          <w:sz w:val="28"/>
          <w:szCs w:val="28"/>
        </w:rPr>
        <w:t xml:space="preserve">Контроль деятельности реабилитационных центров для детей и подростков с ограниченными возможностями </w:t>
      </w:r>
    </w:p>
    <w:p w:rsidR="00F83423" w:rsidRPr="00D922B0" w:rsidRDefault="00F83423" w:rsidP="00F83423">
      <w:pPr>
        <w:pStyle w:val="a5"/>
        <w:ind w:left="360"/>
        <w:jc w:val="center"/>
        <w:rPr>
          <w:b/>
          <w:i/>
          <w:sz w:val="28"/>
          <w:szCs w:val="28"/>
        </w:rPr>
      </w:pPr>
      <w:r w:rsidRPr="00D922B0">
        <w:rPr>
          <w:b/>
          <w:i/>
          <w:sz w:val="28"/>
          <w:szCs w:val="28"/>
        </w:rPr>
        <w:t>и детского дома-интерната</w:t>
      </w:r>
    </w:p>
    <w:p w:rsidR="00F83423" w:rsidRPr="00D922B0" w:rsidRDefault="00F83423" w:rsidP="00F83423">
      <w:pPr>
        <w:spacing w:after="0" w:line="240" w:lineRule="auto"/>
        <w:ind w:firstLine="360"/>
        <w:jc w:val="both"/>
        <w:rPr>
          <w:rFonts w:ascii="Times New Roman" w:hAnsi="Times New Roman"/>
          <w:sz w:val="28"/>
          <w:szCs w:val="28"/>
        </w:rPr>
      </w:pPr>
      <w:r w:rsidRPr="00D922B0">
        <w:rPr>
          <w:rFonts w:ascii="Times New Roman" w:hAnsi="Times New Roman"/>
          <w:sz w:val="28"/>
          <w:szCs w:val="28"/>
        </w:rPr>
        <w:t>В 1 полугодии 2016 года проведены проверки деятельности 4 подведомственных учреждений:</w:t>
      </w:r>
    </w:p>
    <w:p w:rsidR="00F83423" w:rsidRPr="00D922B0" w:rsidRDefault="00F83423" w:rsidP="00F83423">
      <w:pPr>
        <w:spacing w:after="0" w:line="240" w:lineRule="auto"/>
        <w:ind w:firstLine="360"/>
        <w:jc w:val="both"/>
        <w:rPr>
          <w:rFonts w:ascii="Times New Roman" w:hAnsi="Times New Roman"/>
          <w:sz w:val="28"/>
          <w:szCs w:val="28"/>
        </w:rPr>
      </w:pPr>
      <w:r w:rsidRPr="00D922B0">
        <w:rPr>
          <w:rFonts w:ascii="Times New Roman" w:hAnsi="Times New Roman"/>
          <w:sz w:val="28"/>
          <w:szCs w:val="28"/>
        </w:rPr>
        <w:t xml:space="preserve">- </w:t>
      </w:r>
      <w:r w:rsidRPr="00D922B0">
        <w:rPr>
          <w:rFonts w:ascii="Times New Roman" w:hAnsi="Times New Roman"/>
          <w:b/>
          <w:sz w:val="28"/>
          <w:szCs w:val="28"/>
        </w:rPr>
        <w:t>04.02.2016</w:t>
      </w:r>
      <w:r w:rsidRPr="00D922B0">
        <w:rPr>
          <w:rFonts w:ascii="Times New Roman" w:hAnsi="Times New Roman"/>
          <w:sz w:val="28"/>
          <w:szCs w:val="28"/>
        </w:rPr>
        <w:t xml:space="preserve"> ГБУ «Реабилитационный центр для детей и подростков с ограниченными возможностями» </w:t>
      </w:r>
      <w:proofErr w:type="spellStart"/>
      <w:r w:rsidRPr="00D922B0">
        <w:rPr>
          <w:rFonts w:ascii="Times New Roman" w:hAnsi="Times New Roman"/>
          <w:sz w:val="28"/>
          <w:szCs w:val="28"/>
        </w:rPr>
        <w:t>Бологовского</w:t>
      </w:r>
      <w:proofErr w:type="spellEnd"/>
      <w:r w:rsidRPr="00D922B0">
        <w:rPr>
          <w:rFonts w:ascii="Times New Roman" w:hAnsi="Times New Roman"/>
          <w:sz w:val="28"/>
          <w:szCs w:val="28"/>
        </w:rPr>
        <w:t xml:space="preserve"> района и отделение </w:t>
      </w:r>
      <w:proofErr w:type="gramStart"/>
      <w:r w:rsidRPr="00D922B0">
        <w:rPr>
          <w:rFonts w:ascii="Times New Roman" w:hAnsi="Times New Roman"/>
          <w:sz w:val="28"/>
          <w:szCs w:val="28"/>
        </w:rPr>
        <w:t>в</w:t>
      </w:r>
      <w:proofErr w:type="gramEnd"/>
      <w:r w:rsidRPr="00D922B0">
        <w:rPr>
          <w:rFonts w:ascii="Times New Roman" w:hAnsi="Times New Roman"/>
          <w:sz w:val="28"/>
          <w:szCs w:val="28"/>
        </w:rPr>
        <w:t xml:space="preserve"> ЗАТО Озерный;</w:t>
      </w:r>
    </w:p>
    <w:p w:rsidR="00F83423" w:rsidRPr="00D922B0" w:rsidRDefault="00F83423" w:rsidP="00F83423">
      <w:pPr>
        <w:spacing w:after="0" w:line="240" w:lineRule="auto"/>
        <w:ind w:firstLine="360"/>
        <w:jc w:val="both"/>
        <w:rPr>
          <w:rFonts w:ascii="Times New Roman" w:hAnsi="Times New Roman"/>
          <w:sz w:val="28"/>
          <w:szCs w:val="28"/>
        </w:rPr>
      </w:pPr>
      <w:r w:rsidRPr="00D922B0">
        <w:rPr>
          <w:rFonts w:ascii="Times New Roman" w:hAnsi="Times New Roman"/>
          <w:sz w:val="28"/>
          <w:szCs w:val="28"/>
        </w:rPr>
        <w:t xml:space="preserve">- </w:t>
      </w:r>
      <w:r w:rsidRPr="00D922B0">
        <w:rPr>
          <w:rFonts w:ascii="Times New Roman" w:hAnsi="Times New Roman"/>
          <w:b/>
          <w:sz w:val="28"/>
          <w:szCs w:val="28"/>
        </w:rPr>
        <w:t>05.02.2016</w:t>
      </w:r>
      <w:r w:rsidRPr="00D922B0">
        <w:rPr>
          <w:rFonts w:ascii="Times New Roman" w:hAnsi="Times New Roman"/>
          <w:sz w:val="28"/>
          <w:szCs w:val="28"/>
        </w:rPr>
        <w:t xml:space="preserve"> ГБУ «Реабилитационный центр для детей и подростков с ограниченными возможностями» </w:t>
      </w:r>
      <w:proofErr w:type="gramStart"/>
      <w:r w:rsidRPr="00D922B0">
        <w:rPr>
          <w:rFonts w:ascii="Times New Roman" w:hAnsi="Times New Roman"/>
          <w:sz w:val="28"/>
          <w:szCs w:val="28"/>
        </w:rPr>
        <w:t>г</w:t>
      </w:r>
      <w:proofErr w:type="gramEnd"/>
      <w:r w:rsidRPr="00D922B0">
        <w:rPr>
          <w:rFonts w:ascii="Times New Roman" w:hAnsi="Times New Roman"/>
          <w:sz w:val="28"/>
          <w:szCs w:val="28"/>
        </w:rPr>
        <w:t>. Торжка;</w:t>
      </w:r>
    </w:p>
    <w:p w:rsidR="00F83423" w:rsidRPr="00D922B0" w:rsidRDefault="00F83423" w:rsidP="00F83423">
      <w:pPr>
        <w:spacing w:after="0" w:line="240" w:lineRule="auto"/>
        <w:ind w:firstLine="360"/>
        <w:jc w:val="both"/>
        <w:rPr>
          <w:rFonts w:ascii="Times New Roman" w:hAnsi="Times New Roman"/>
          <w:sz w:val="28"/>
          <w:szCs w:val="28"/>
        </w:rPr>
      </w:pPr>
      <w:r w:rsidRPr="00D922B0">
        <w:rPr>
          <w:rFonts w:ascii="Times New Roman" w:hAnsi="Times New Roman"/>
          <w:sz w:val="28"/>
          <w:szCs w:val="28"/>
        </w:rPr>
        <w:t xml:space="preserve">- </w:t>
      </w:r>
      <w:r w:rsidRPr="00D922B0">
        <w:rPr>
          <w:rFonts w:ascii="Times New Roman" w:hAnsi="Times New Roman"/>
          <w:b/>
          <w:sz w:val="28"/>
          <w:szCs w:val="28"/>
        </w:rPr>
        <w:t xml:space="preserve">11.02.2016 </w:t>
      </w:r>
      <w:r w:rsidRPr="00D922B0">
        <w:rPr>
          <w:rFonts w:ascii="Times New Roman" w:hAnsi="Times New Roman"/>
          <w:sz w:val="28"/>
          <w:szCs w:val="28"/>
        </w:rPr>
        <w:t xml:space="preserve">ГБУ «Реабилитационный центр для детей и подростков с ограниченными возможностями» </w:t>
      </w:r>
      <w:proofErr w:type="gramStart"/>
      <w:r w:rsidRPr="00D922B0">
        <w:rPr>
          <w:rFonts w:ascii="Times New Roman" w:hAnsi="Times New Roman"/>
          <w:sz w:val="28"/>
          <w:szCs w:val="28"/>
        </w:rPr>
        <w:t>г</w:t>
      </w:r>
      <w:proofErr w:type="gramEnd"/>
      <w:r w:rsidRPr="00D922B0">
        <w:rPr>
          <w:rFonts w:ascii="Times New Roman" w:hAnsi="Times New Roman"/>
          <w:sz w:val="28"/>
          <w:szCs w:val="28"/>
        </w:rPr>
        <w:t>. В. Волочек;</w:t>
      </w:r>
    </w:p>
    <w:p w:rsidR="00F83423" w:rsidRPr="00D922B0" w:rsidRDefault="00F83423" w:rsidP="00F83423">
      <w:pPr>
        <w:spacing w:after="0" w:line="240" w:lineRule="auto"/>
        <w:ind w:firstLine="360"/>
        <w:jc w:val="both"/>
        <w:rPr>
          <w:rFonts w:ascii="Times New Roman" w:hAnsi="Times New Roman"/>
          <w:sz w:val="28"/>
          <w:szCs w:val="28"/>
        </w:rPr>
      </w:pPr>
      <w:r w:rsidRPr="00D922B0">
        <w:rPr>
          <w:rFonts w:ascii="Times New Roman" w:hAnsi="Times New Roman"/>
          <w:sz w:val="28"/>
          <w:szCs w:val="28"/>
        </w:rPr>
        <w:t xml:space="preserve">- </w:t>
      </w:r>
      <w:r w:rsidRPr="00D922B0">
        <w:rPr>
          <w:rFonts w:ascii="Times New Roman" w:hAnsi="Times New Roman"/>
          <w:b/>
          <w:sz w:val="28"/>
          <w:szCs w:val="28"/>
        </w:rPr>
        <w:t>14.03.2016</w:t>
      </w:r>
      <w:r w:rsidRPr="00D922B0">
        <w:rPr>
          <w:rFonts w:ascii="Times New Roman" w:hAnsi="Times New Roman"/>
          <w:sz w:val="28"/>
          <w:szCs w:val="28"/>
        </w:rPr>
        <w:t xml:space="preserve"> ГБУ «</w:t>
      </w:r>
      <w:proofErr w:type="spellStart"/>
      <w:r w:rsidRPr="00D922B0">
        <w:rPr>
          <w:rFonts w:ascii="Times New Roman" w:hAnsi="Times New Roman"/>
          <w:sz w:val="28"/>
          <w:szCs w:val="28"/>
        </w:rPr>
        <w:t>Кашаровский</w:t>
      </w:r>
      <w:proofErr w:type="spellEnd"/>
      <w:r w:rsidRPr="00D922B0">
        <w:rPr>
          <w:rFonts w:ascii="Times New Roman" w:hAnsi="Times New Roman"/>
          <w:sz w:val="28"/>
          <w:szCs w:val="28"/>
        </w:rPr>
        <w:t xml:space="preserve"> детский дом-интернат для детей с серьезными нарушениями в интеллектуальном развитии».</w:t>
      </w:r>
    </w:p>
    <w:p w:rsidR="00F83423" w:rsidRPr="00D922B0" w:rsidRDefault="00F83423" w:rsidP="00F83423">
      <w:pPr>
        <w:spacing w:after="0" w:line="240" w:lineRule="auto"/>
        <w:ind w:firstLine="360"/>
        <w:jc w:val="both"/>
        <w:rPr>
          <w:rFonts w:ascii="Times New Roman" w:hAnsi="Times New Roman"/>
          <w:sz w:val="28"/>
          <w:szCs w:val="28"/>
        </w:rPr>
      </w:pPr>
      <w:r w:rsidRPr="00D922B0">
        <w:rPr>
          <w:rFonts w:ascii="Times New Roman" w:hAnsi="Times New Roman"/>
          <w:sz w:val="28"/>
          <w:szCs w:val="28"/>
        </w:rPr>
        <w:t>Проанализированы выявленные недостатки в работе, даны методические рекомендации.</w:t>
      </w:r>
    </w:p>
    <w:p w:rsidR="00F83423" w:rsidRPr="002B3E08" w:rsidRDefault="00F83423" w:rsidP="00F83423">
      <w:pPr>
        <w:spacing w:after="0" w:line="240" w:lineRule="auto"/>
        <w:ind w:firstLine="360"/>
        <w:jc w:val="both"/>
        <w:rPr>
          <w:rFonts w:ascii="Times New Roman" w:hAnsi="Times New Roman"/>
          <w:sz w:val="28"/>
          <w:szCs w:val="28"/>
        </w:rPr>
      </w:pPr>
      <w:r w:rsidRPr="00D922B0">
        <w:rPr>
          <w:rFonts w:ascii="Times New Roman" w:hAnsi="Times New Roman"/>
          <w:sz w:val="28"/>
          <w:szCs w:val="28"/>
        </w:rPr>
        <w:t>Выявленные недостатки и замечания устранены в рабочем порядке  в установленные сроки.</w:t>
      </w:r>
      <w:r>
        <w:rPr>
          <w:rFonts w:ascii="Times New Roman" w:hAnsi="Times New Roman"/>
          <w:sz w:val="28"/>
          <w:szCs w:val="28"/>
        </w:rPr>
        <w:t xml:space="preserve"> </w:t>
      </w:r>
    </w:p>
    <w:p w:rsidR="00F83423" w:rsidRPr="00D87F31" w:rsidRDefault="00F83423" w:rsidP="00F83423">
      <w:pPr>
        <w:pStyle w:val="a3"/>
        <w:spacing w:after="0" w:line="240" w:lineRule="auto"/>
        <w:ind w:left="0"/>
        <w:jc w:val="both"/>
        <w:rPr>
          <w:rFonts w:ascii="Times New Roman" w:hAnsi="Times New Roman"/>
          <w:sz w:val="28"/>
          <w:szCs w:val="28"/>
        </w:rPr>
      </w:pPr>
    </w:p>
    <w:p w:rsidR="00F83423" w:rsidRPr="00D922B0" w:rsidRDefault="00F83423" w:rsidP="00B91FB6">
      <w:pPr>
        <w:pStyle w:val="a3"/>
        <w:numPr>
          <w:ilvl w:val="0"/>
          <w:numId w:val="20"/>
        </w:numPr>
        <w:spacing w:after="0" w:line="240" w:lineRule="auto"/>
        <w:rPr>
          <w:rFonts w:ascii="Times New Roman" w:hAnsi="Times New Roman"/>
          <w:b/>
          <w:i/>
          <w:sz w:val="28"/>
          <w:szCs w:val="28"/>
        </w:rPr>
      </w:pPr>
      <w:r w:rsidRPr="00D922B0">
        <w:rPr>
          <w:rFonts w:ascii="Times New Roman" w:hAnsi="Times New Roman"/>
          <w:b/>
          <w:i/>
          <w:sz w:val="28"/>
          <w:szCs w:val="28"/>
        </w:rPr>
        <w:t>Участие в межрегиональных мероприятиях</w:t>
      </w:r>
    </w:p>
    <w:p w:rsidR="00F83423" w:rsidRPr="00D922B0" w:rsidRDefault="00F83423" w:rsidP="00F83423">
      <w:pPr>
        <w:pStyle w:val="a3"/>
        <w:spacing w:after="0" w:line="240" w:lineRule="auto"/>
        <w:jc w:val="center"/>
        <w:rPr>
          <w:rFonts w:ascii="Times New Roman" w:hAnsi="Times New Roman"/>
          <w:b/>
          <w:i/>
          <w:sz w:val="28"/>
          <w:szCs w:val="28"/>
        </w:rPr>
      </w:pPr>
    </w:p>
    <w:p w:rsidR="00F83423" w:rsidRPr="00D922B0" w:rsidRDefault="00F83423" w:rsidP="00F83423">
      <w:pPr>
        <w:pStyle w:val="a3"/>
        <w:spacing w:after="0" w:line="240" w:lineRule="auto"/>
        <w:ind w:left="0" w:firstLine="708"/>
        <w:jc w:val="both"/>
        <w:rPr>
          <w:rFonts w:ascii="Times New Roman" w:hAnsi="Times New Roman"/>
          <w:sz w:val="28"/>
          <w:szCs w:val="28"/>
        </w:rPr>
      </w:pPr>
      <w:r w:rsidRPr="00D922B0">
        <w:rPr>
          <w:rFonts w:ascii="Times New Roman" w:hAnsi="Times New Roman"/>
          <w:b/>
          <w:sz w:val="28"/>
          <w:szCs w:val="28"/>
        </w:rPr>
        <w:t>08.04.2016</w:t>
      </w:r>
      <w:r w:rsidRPr="00D922B0">
        <w:rPr>
          <w:rFonts w:ascii="Times New Roman" w:hAnsi="Times New Roman"/>
          <w:sz w:val="28"/>
          <w:szCs w:val="28"/>
        </w:rPr>
        <w:t xml:space="preserve"> Участие в работе научно-практической конференции «Ранний детский аутизм: опыт и перспективы социализации и интеграции детей с особыми образовательными потребностями», которая проходила на базе государственного автономного учреждения «Институт дополнительного профессионального образования работников социальной сферы» Департамента труда и социальной защиты населения города Москвы.</w:t>
      </w:r>
    </w:p>
    <w:p w:rsidR="00F83423" w:rsidRPr="00D922B0" w:rsidRDefault="00F83423" w:rsidP="00F83423">
      <w:pPr>
        <w:pStyle w:val="a3"/>
        <w:spacing w:after="0" w:line="240" w:lineRule="auto"/>
        <w:ind w:left="0" w:firstLine="708"/>
        <w:jc w:val="both"/>
        <w:rPr>
          <w:rFonts w:ascii="Times New Roman" w:hAnsi="Times New Roman"/>
          <w:sz w:val="28"/>
          <w:szCs w:val="28"/>
        </w:rPr>
      </w:pPr>
      <w:r w:rsidRPr="00D922B0">
        <w:rPr>
          <w:rFonts w:ascii="Times New Roman" w:hAnsi="Times New Roman"/>
          <w:b/>
          <w:sz w:val="28"/>
          <w:szCs w:val="28"/>
        </w:rPr>
        <w:t>14.03.2016</w:t>
      </w:r>
      <w:r>
        <w:rPr>
          <w:rFonts w:ascii="Times New Roman" w:hAnsi="Times New Roman"/>
          <w:sz w:val="28"/>
          <w:szCs w:val="28"/>
        </w:rPr>
        <w:t xml:space="preserve"> У</w:t>
      </w:r>
      <w:r w:rsidRPr="00D922B0">
        <w:rPr>
          <w:rFonts w:ascii="Times New Roman" w:hAnsi="Times New Roman"/>
          <w:sz w:val="28"/>
          <w:szCs w:val="28"/>
        </w:rPr>
        <w:t xml:space="preserve">частие в работе семинара, организованного Центром лечебной педагогики </w:t>
      </w:r>
      <w:proofErr w:type="gramStart"/>
      <w:r w:rsidRPr="00D922B0">
        <w:rPr>
          <w:rFonts w:ascii="Times New Roman" w:hAnsi="Times New Roman"/>
          <w:sz w:val="28"/>
          <w:szCs w:val="28"/>
        </w:rPr>
        <w:t>г</w:t>
      </w:r>
      <w:proofErr w:type="gramEnd"/>
      <w:r w:rsidRPr="00D922B0">
        <w:rPr>
          <w:rFonts w:ascii="Times New Roman" w:hAnsi="Times New Roman"/>
          <w:sz w:val="28"/>
          <w:szCs w:val="28"/>
        </w:rPr>
        <w:t>. Москвы на базе ГБУ «</w:t>
      </w:r>
      <w:proofErr w:type="spellStart"/>
      <w:r w:rsidRPr="00D922B0">
        <w:rPr>
          <w:rFonts w:ascii="Times New Roman" w:hAnsi="Times New Roman"/>
          <w:sz w:val="28"/>
          <w:szCs w:val="28"/>
        </w:rPr>
        <w:t>Кашаровский</w:t>
      </w:r>
      <w:proofErr w:type="spellEnd"/>
      <w:r w:rsidRPr="00D922B0">
        <w:rPr>
          <w:rFonts w:ascii="Times New Roman" w:hAnsi="Times New Roman"/>
          <w:sz w:val="28"/>
          <w:szCs w:val="28"/>
        </w:rPr>
        <w:t xml:space="preserve"> детский дом-интернат для детей с серьезными нарушениями в интеллектуальном развитии».</w:t>
      </w:r>
    </w:p>
    <w:p w:rsidR="00F83423" w:rsidRPr="00841658" w:rsidRDefault="00F83423" w:rsidP="00F83423">
      <w:pPr>
        <w:spacing w:after="0" w:line="240" w:lineRule="auto"/>
        <w:jc w:val="both"/>
        <w:rPr>
          <w:rFonts w:ascii="Times New Roman" w:hAnsi="Times New Roman"/>
          <w:sz w:val="28"/>
          <w:szCs w:val="28"/>
        </w:rPr>
      </w:pPr>
      <w:r w:rsidRPr="00D922B0">
        <w:rPr>
          <w:rFonts w:ascii="Times New Roman" w:hAnsi="Times New Roman"/>
          <w:b/>
          <w:sz w:val="28"/>
          <w:szCs w:val="28"/>
        </w:rPr>
        <w:t>17.03.2016</w:t>
      </w:r>
      <w:r>
        <w:rPr>
          <w:rFonts w:ascii="Times New Roman" w:hAnsi="Times New Roman"/>
          <w:sz w:val="28"/>
          <w:szCs w:val="28"/>
        </w:rPr>
        <w:t xml:space="preserve"> У</w:t>
      </w:r>
      <w:r w:rsidRPr="00D922B0">
        <w:rPr>
          <w:rFonts w:ascii="Times New Roman" w:hAnsi="Times New Roman"/>
          <w:sz w:val="28"/>
          <w:szCs w:val="28"/>
        </w:rPr>
        <w:t xml:space="preserve">частие </w:t>
      </w:r>
      <w:proofErr w:type="gramStart"/>
      <w:r w:rsidRPr="00D922B0">
        <w:rPr>
          <w:rFonts w:ascii="Times New Roman" w:hAnsi="Times New Roman"/>
          <w:sz w:val="28"/>
          <w:szCs w:val="28"/>
        </w:rPr>
        <w:t>во всероссийской видеоконференции на базе Избирательной комиссии Тверской области по вопросу осуществления голосования людей с ограниченными возможностями здоровья в Тверской области</w:t>
      </w:r>
      <w:proofErr w:type="gramEnd"/>
      <w:r w:rsidRPr="00D922B0">
        <w:rPr>
          <w:rFonts w:ascii="Times New Roman" w:hAnsi="Times New Roman"/>
          <w:sz w:val="28"/>
          <w:szCs w:val="28"/>
        </w:rPr>
        <w:t>.</w:t>
      </w:r>
    </w:p>
    <w:p w:rsidR="00F83423" w:rsidRDefault="00F83423" w:rsidP="00F83423">
      <w:pPr>
        <w:pStyle w:val="a3"/>
        <w:spacing w:after="0" w:line="240" w:lineRule="auto"/>
        <w:ind w:left="0" w:firstLine="709"/>
        <w:jc w:val="both"/>
        <w:rPr>
          <w:rFonts w:ascii="Times New Roman" w:hAnsi="Times New Roman"/>
          <w:sz w:val="28"/>
          <w:szCs w:val="28"/>
        </w:rPr>
      </w:pPr>
    </w:p>
    <w:p w:rsidR="00F83423" w:rsidRPr="00D87F31" w:rsidRDefault="00F83423" w:rsidP="00B91FB6">
      <w:pPr>
        <w:pStyle w:val="a3"/>
        <w:numPr>
          <w:ilvl w:val="0"/>
          <w:numId w:val="20"/>
        </w:numPr>
        <w:spacing w:after="0" w:line="240" w:lineRule="auto"/>
        <w:jc w:val="both"/>
        <w:rPr>
          <w:rFonts w:ascii="Times New Roman" w:hAnsi="Times New Roman"/>
          <w:b/>
          <w:i/>
          <w:color w:val="000000"/>
          <w:sz w:val="28"/>
          <w:szCs w:val="28"/>
        </w:rPr>
      </w:pPr>
      <w:r w:rsidRPr="00D87F31">
        <w:rPr>
          <w:rFonts w:ascii="Times New Roman" w:hAnsi="Times New Roman"/>
          <w:b/>
          <w:i/>
          <w:color w:val="000000"/>
          <w:sz w:val="28"/>
          <w:szCs w:val="28"/>
        </w:rPr>
        <w:t>Участие в работе общественных организаций и объединений</w:t>
      </w:r>
    </w:p>
    <w:p w:rsidR="00F83423" w:rsidRPr="00E15C41" w:rsidRDefault="00F83423" w:rsidP="00F83423">
      <w:pPr>
        <w:pStyle w:val="a3"/>
        <w:spacing w:after="0" w:line="240" w:lineRule="auto"/>
        <w:rPr>
          <w:rFonts w:ascii="Times New Roman" w:hAnsi="Times New Roman"/>
          <w:b/>
          <w:color w:val="000000"/>
          <w:sz w:val="28"/>
          <w:szCs w:val="28"/>
          <w:highlight w:val="red"/>
        </w:rPr>
      </w:pPr>
    </w:p>
    <w:p w:rsidR="00F83423" w:rsidRPr="00D922B0" w:rsidRDefault="00F83423" w:rsidP="00F83423">
      <w:pPr>
        <w:pStyle w:val="a3"/>
        <w:spacing w:after="0" w:line="240" w:lineRule="auto"/>
        <w:ind w:left="0" w:firstLine="360"/>
        <w:jc w:val="both"/>
        <w:rPr>
          <w:rFonts w:ascii="Times New Roman" w:hAnsi="Times New Roman"/>
          <w:color w:val="000000"/>
          <w:sz w:val="28"/>
          <w:szCs w:val="28"/>
        </w:rPr>
      </w:pPr>
      <w:r w:rsidRPr="00D922B0">
        <w:rPr>
          <w:rFonts w:ascii="Times New Roman" w:hAnsi="Times New Roman"/>
          <w:b/>
          <w:color w:val="000000"/>
          <w:sz w:val="28"/>
          <w:szCs w:val="28"/>
        </w:rPr>
        <w:lastRenderedPageBreak/>
        <w:t>07.04.2016</w:t>
      </w:r>
      <w:r>
        <w:rPr>
          <w:rFonts w:ascii="Times New Roman" w:hAnsi="Times New Roman"/>
          <w:color w:val="000000"/>
          <w:sz w:val="28"/>
          <w:szCs w:val="28"/>
        </w:rPr>
        <w:t xml:space="preserve"> У</w:t>
      </w:r>
      <w:r w:rsidRPr="00D922B0">
        <w:rPr>
          <w:rFonts w:ascii="Times New Roman" w:hAnsi="Times New Roman"/>
          <w:color w:val="000000"/>
          <w:sz w:val="28"/>
          <w:szCs w:val="28"/>
        </w:rPr>
        <w:t>частие в работе отчетной конференции Тверского благотворительного фонда «Доброе начало».</w:t>
      </w:r>
    </w:p>
    <w:p w:rsidR="00F83423" w:rsidRPr="00D922B0" w:rsidRDefault="00F83423" w:rsidP="00F83423">
      <w:pPr>
        <w:pStyle w:val="a3"/>
        <w:spacing w:after="0" w:line="240" w:lineRule="auto"/>
        <w:ind w:left="0" w:firstLine="360"/>
        <w:jc w:val="both"/>
        <w:rPr>
          <w:rFonts w:ascii="Times New Roman" w:hAnsi="Times New Roman"/>
          <w:color w:val="000000"/>
          <w:sz w:val="28"/>
          <w:szCs w:val="28"/>
        </w:rPr>
      </w:pPr>
      <w:r w:rsidRPr="00D922B0">
        <w:rPr>
          <w:rFonts w:ascii="Times New Roman" w:hAnsi="Times New Roman"/>
          <w:b/>
          <w:color w:val="000000"/>
          <w:sz w:val="28"/>
          <w:szCs w:val="28"/>
        </w:rPr>
        <w:t>04.06.2016</w:t>
      </w:r>
      <w:r w:rsidRPr="00D922B0">
        <w:rPr>
          <w:rFonts w:ascii="Times New Roman" w:hAnsi="Times New Roman"/>
          <w:color w:val="000000"/>
          <w:sz w:val="28"/>
          <w:szCs w:val="28"/>
        </w:rPr>
        <w:t xml:space="preserve"> Помощь в организации и проведении </w:t>
      </w:r>
      <w:r w:rsidRPr="00D922B0">
        <w:rPr>
          <w:rFonts w:ascii="Times New Roman" w:hAnsi="Times New Roman"/>
          <w:sz w:val="28"/>
          <w:szCs w:val="28"/>
        </w:rPr>
        <w:t>Тверских региональных детских Игр Победителей, организованных благотворительным фондом «Добрый мир».</w:t>
      </w:r>
    </w:p>
    <w:p w:rsidR="00F83423" w:rsidRPr="00D922B0" w:rsidRDefault="00F83423" w:rsidP="00F83423">
      <w:pPr>
        <w:pStyle w:val="a3"/>
        <w:spacing w:after="0" w:line="240" w:lineRule="auto"/>
        <w:ind w:left="0" w:firstLine="360"/>
        <w:jc w:val="both"/>
        <w:rPr>
          <w:rFonts w:ascii="Times New Roman" w:hAnsi="Times New Roman"/>
          <w:color w:val="000000"/>
          <w:sz w:val="28"/>
          <w:szCs w:val="28"/>
        </w:rPr>
      </w:pPr>
      <w:r w:rsidRPr="00D922B0">
        <w:rPr>
          <w:rFonts w:ascii="Times New Roman" w:hAnsi="Times New Roman"/>
          <w:color w:val="000000"/>
          <w:sz w:val="28"/>
          <w:szCs w:val="28"/>
        </w:rPr>
        <w:t xml:space="preserve"> </w:t>
      </w:r>
      <w:proofErr w:type="gramStart"/>
      <w:r w:rsidRPr="00D922B0">
        <w:rPr>
          <w:rFonts w:ascii="Times New Roman" w:hAnsi="Times New Roman"/>
          <w:b/>
          <w:color w:val="000000"/>
          <w:sz w:val="28"/>
          <w:szCs w:val="28"/>
        </w:rPr>
        <w:t>13.06.2016</w:t>
      </w:r>
      <w:r>
        <w:rPr>
          <w:rFonts w:ascii="Times New Roman" w:hAnsi="Times New Roman"/>
          <w:color w:val="000000"/>
          <w:sz w:val="28"/>
          <w:szCs w:val="28"/>
        </w:rPr>
        <w:t xml:space="preserve"> У</w:t>
      </w:r>
      <w:r w:rsidRPr="00D922B0">
        <w:rPr>
          <w:rFonts w:ascii="Times New Roman" w:hAnsi="Times New Roman"/>
          <w:color w:val="000000"/>
          <w:sz w:val="28"/>
          <w:szCs w:val="28"/>
        </w:rPr>
        <w:t>частие в закрытии благотворительной фотовыставки «Желание быть», организованной благотворительным фондом поддержки паллиативных детей «Желание быть» г. Москва, волонтерской общественной организацией «Шанс на жизнь» (Израиль), благотворительным фондом «Добро» г. Тверь.</w:t>
      </w:r>
      <w:proofErr w:type="gramEnd"/>
    </w:p>
    <w:p w:rsidR="00F83423" w:rsidRDefault="00F83423" w:rsidP="00F83423">
      <w:pPr>
        <w:pStyle w:val="a3"/>
        <w:spacing w:after="0" w:line="240" w:lineRule="auto"/>
        <w:ind w:left="0" w:firstLine="360"/>
        <w:jc w:val="both"/>
        <w:rPr>
          <w:rFonts w:ascii="Times New Roman" w:hAnsi="Times New Roman"/>
          <w:color w:val="000000"/>
          <w:sz w:val="28"/>
          <w:szCs w:val="28"/>
        </w:rPr>
      </w:pPr>
      <w:r w:rsidRPr="00D922B0">
        <w:rPr>
          <w:rFonts w:ascii="Times New Roman" w:hAnsi="Times New Roman"/>
          <w:b/>
          <w:color w:val="000000"/>
          <w:sz w:val="28"/>
          <w:szCs w:val="28"/>
        </w:rPr>
        <w:t>18.06.2016</w:t>
      </w:r>
      <w:r w:rsidRPr="00D922B0">
        <w:rPr>
          <w:rFonts w:ascii="Times New Roman" w:hAnsi="Times New Roman"/>
          <w:color w:val="000000"/>
          <w:sz w:val="28"/>
          <w:szCs w:val="28"/>
        </w:rPr>
        <w:t xml:space="preserve"> Участие в третьем областном спортивно-туристическом слете инвалидов Тверской областной организации общероссийской общественной организации «Всероссийское общество инвалидов» на базе федерального государственного бюджетного учреждения «Оздоровительный комплекс «</w:t>
      </w:r>
      <w:proofErr w:type="spellStart"/>
      <w:r w:rsidRPr="00D922B0">
        <w:rPr>
          <w:rFonts w:ascii="Times New Roman" w:hAnsi="Times New Roman"/>
          <w:color w:val="000000"/>
          <w:sz w:val="28"/>
          <w:szCs w:val="28"/>
        </w:rPr>
        <w:t>Тетьково</w:t>
      </w:r>
      <w:proofErr w:type="spellEnd"/>
      <w:r w:rsidRPr="00D922B0">
        <w:rPr>
          <w:rFonts w:ascii="Times New Roman" w:hAnsi="Times New Roman"/>
          <w:color w:val="000000"/>
          <w:sz w:val="28"/>
          <w:szCs w:val="28"/>
        </w:rPr>
        <w:t>» Управления делами Президента Российской Федерации.</w:t>
      </w:r>
    </w:p>
    <w:p w:rsidR="00F83423" w:rsidRPr="00D922B0" w:rsidRDefault="00F83423" w:rsidP="00F83423">
      <w:pPr>
        <w:pStyle w:val="a3"/>
        <w:spacing w:after="0" w:line="240" w:lineRule="auto"/>
        <w:ind w:left="0" w:firstLine="360"/>
        <w:jc w:val="both"/>
        <w:rPr>
          <w:rFonts w:ascii="Times New Roman" w:hAnsi="Times New Roman"/>
          <w:color w:val="000000"/>
          <w:sz w:val="28"/>
          <w:szCs w:val="28"/>
        </w:rPr>
      </w:pPr>
    </w:p>
    <w:p w:rsidR="00F83423" w:rsidRDefault="00F83423" w:rsidP="00F83423">
      <w:pPr>
        <w:pStyle w:val="a3"/>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p>
    <w:p w:rsidR="00F83423" w:rsidRPr="00D87F31" w:rsidRDefault="00F83423" w:rsidP="00B91FB6">
      <w:pPr>
        <w:pStyle w:val="a3"/>
        <w:numPr>
          <w:ilvl w:val="0"/>
          <w:numId w:val="20"/>
        </w:numPr>
        <w:spacing w:after="0" w:line="240" w:lineRule="auto"/>
        <w:jc w:val="both"/>
        <w:rPr>
          <w:rFonts w:ascii="Times New Roman" w:hAnsi="Times New Roman"/>
          <w:b/>
          <w:i/>
          <w:sz w:val="28"/>
          <w:szCs w:val="28"/>
        </w:rPr>
      </w:pPr>
      <w:r w:rsidRPr="00D87F31">
        <w:rPr>
          <w:rFonts w:ascii="Times New Roman" w:hAnsi="Times New Roman"/>
          <w:b/>
          <w:i/>
          <w:sz w:val="28"/>
          <w:szCs w:val="28"/>
        </w:rPr>
        <w:t>Взаимодействие с исполнительными органами государственной власти, федеральными структурами.</w:t>
      </w:r>
    </w:p>
    <w:p w:rsidR="00F83423" w:rsidRPr="00D922B0"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b/>
          <w:sz w:val="28"/>
          <w:szCs w:val="28"/>
        </w:rPr>
        <w:t>27.01.2016</w:t>
      </w:r>
      <w:r w:rsidRPr="00D922B0">
        <w:rPr>
          <w:rFonts w:ascii="Times New Roman" w:hAnsi="Times New Roman"/>
          <w:sz w:val="28"/>
          <w:szCs w:val="28"/>
        </w:rPr>
        <w:t xml:space="preserve"> Совещание в Министерстве образования Тверской области по вопросу направления детей-инвалидов в ГБУ «</w:t>
      </w:r>
      <w:proofErr w:type="spellStart"/>
      <w:r w:rsidRPr="00D922B0">
        <w:rPr>
          <w:rFonts w:ascii="Times New Roman" w:hAnsi="Times New Roman"/>
          <w:sz w:val="28"/>
          <w:szCs w:val="28"/>
        </w:rPr>
        <w:t>Кашаровский</w:t>
      </w:r>
      <w:proofErr w:type="spellEnd"/>
      <w:r w:rsidRPr="00D922B0">
        <w:rPr>
          <w:rFonts w:ascii="Times New Roman" w:hAnsi="Times New Roman"/>
          <w:sz w:val="28"/>
          <w:szCs w:val="28"/>
        </w:rPr>
        <w:t xml:space="preserve"> детский дом-интернат для детей с серьезными нарушениями в интеллектуальном развитии».</w:t>
      </w:r>
    </w:p>
    <w:p w:rsidR="00F83423" w:rsidRPr="00D922B0"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b/>
          <w:sz w:val="28"/>
          <w:szCs w:val="28"/>
        </w:rPr>
        <w:t>10.03.2016</w:t>
      </w:r>
      <w:r w:rsidRPr="00D922B0">
        <w:rPr>
          <w:rFonts w:ascii="Times New Roman" w:hAnsi="Times New Roman"/>
          <w:sz w:val="28"/>
          <w:szCs w:val="28"/>
        </w:rPr>
        <w:t xml:space="preserve"> Участие в работе Координационного </w:t>
      </w:r>
      <w:proofErr w:type="gramStart"/>
      <w:r w:rsidRPr="00D922B0">
        <w:rPr>
          <w:rFonts w:ascii="Times New Roman" w:hAnsi="Times New Roman"/>
          <w:sz w:val="28"/>
          <w:szCs w:val="28"/>
        </w:rPr>
        <w:t>совета Тверского регионального отделения Фонда социального страхования Российской Федерации</w:t>
      </w:r>
      <w:proofErr w:type="gramEnd"/>
      <w:r w:rsidRPr="00D922B0">
        <w:rPr>
          <w:rFonts w:ascii="Times New Roman" w:hAnsi="Times New Roman"/>
          <w:sz w:val="28"/>
          <w:szCs w:val="28"/>
        </w:rPr>
        <w:t>.</w:t>
      </w:r>
    </w:p>
    <w:p w:rsidR="00F83423" w:rsidRPr="00D922B0"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b/>
          <w:sz w:val="28"/>
          <w:szCs w:val="28"/>
        </w:rPr>
        <w:t>11.03.2016</w:t>
      </w:r>
      <w:r w:rsidRPr="00D922B0">
        <w:rPr>
          <w:rFonts w:ascii="Times New Roman" w:hAnsi="Times New Roman"/>
          <w:sz w:val="28"/>
          <w:szCs w:val="28"/>
        </w:rPr>
        <w:t xml:space="preserve">  Совещание у заместителя Председателя Правительства Тверской области по вопросу направления детей-инвалидов в ГБУ «</w:t>
      </w:r>
      <w:proofErr w:type="spellStart"/>
      <w:r w:rsidRPr="00D922B0">
        <w:rPr>
          <w:rFonts w:ascii="Times New Roman" w:hAnsi="Times New Roman"/>
          <w:sz w:val="28"/>
          <w:szCs w:val="28"/>
        </w:rPr>
        <w:t>Кашаровский</w:t>
      </w:r>
      <w:proofErr w:type="spellEnd"/>
      <w:r w:rsidRPr="00D922B0">
        <w:rPr>
          <w:rFonts w:ascii="Times New Roman" w:hAnsi="Times New Roman"/>
          <w:sz w:val="28"/>
          <w:szCs w:val="28"/>
        </w:rPr>
        <w:t xml:space="preserve"> детский дом-интернат для детей с серьезными нарушениями в интеллектуальном развитии».</w:t>
      </w:r>
    </w:p>
    <w:p w:rsidR="00F83423" w:rsidRPr="00D922B0"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b/>
          <w:sz w:val="28"/>
          <w:szCs w:val="28"/>
        </w:rPr>
        <w:t>16.03.2016</w:t>
      </w:r>
      <w:proofErr w:type="gramStart"/>
      <w:r w:rsidRPr="00D922B0">
        <w:rPr>
          <w:rFonts w:ascii="Times New Roman" w:hAnsi="Times New Roman"/>
          <w:sz w:val="28"/>
          <w:szCs w:val="28"/>
        </w:rPr>
        <w:t xml:space="preserve"> П</w:t>
      </w:r>
      <w:proofErr w:type="gramEnd"/>
      <w:r w:rsidRPr="00D922B0">
        <w:rPr>
          <w:rFonts w:ascii="Times New Roman" w:hAnsi="Times New Roman"/>
          <w:sz w:val="28"/>
          <w:szCs w:val="28"/>
        </w:rPr>
        <w:t>риняли участие в совещании в Министерстве образования Тверской области по вопросу лицензирования образовательной деятельности ГБУ «</w:t>
      </w:r>
      <w:proofErr w:type="spellStart"/>
      <w:r w:rsidRPr="00D922B0">
        <w:rPr>
          <w:rFonts w:ascii="Times New Roman" w:hAnsi="Times New Roman"/>
          <w:sz w:val="28"/>
          <w:szCs w:val="28"/>
        </w:rPr>
        <w:t>Кашаровский</w:t>
      </w:r>
      <w:proofErr w:type="spellEnd"/>
      <w:r w:rsidRPr="00D922B0">
        <w:rPr>
          <w:rFonts w:ascii="Times New Roman" w:hAnsi="Times New Roman"/>
          <w:sz w:val="28"/>
          <w:szCs w:val="28"/>
        </w:rPr>
        <w:t xml:space="preserve"> детский дом-интернат для детей с серьезными нарушениями в интеллектуальном развитии».</w:t>
      </w:r>
    </w:p>
    <w:p w:rsidR="00F83423" w:rsidRPr="00D922B0"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b/>
          <w:sz w:val="28"/>
          <w:szCs w:val="28"/>
        </w:rPr>
        <w:t>24.03.2016</w:t>
      </w:r>
      <w:r w:rsidRPr="00D922B0">
        <w:rPr>
          <w:rFonts w:ascii="Times New Roman" w:hAnsi="Times New Roman"/>
          <w:sz w:val="28"/>
          <w:szCs w:val="28"/>
        </w:rPr>
        <w:t xml:space="preserve"> Участие в работе Центральной </w:t>
      </w:r>
      <w:proofErr w:type="spellStart"/>
      <w:r w:rsidRPr="00D922B0">
        <w:rPr>
          <w:rFonts w:ascii="Times New Roman" w:hAnsi="Times New Roman"/>
          <w:sz w:val="28"/>
          <w:szCs w:val="28"/>
        </w:rPr>
        <w:t>психолого-медико-педагогической</w:t>
      </w:r>
      <w:proofErr w:type="spellEnd"/>
      <w:r w:rsidRPr="00D922B0">
        <w:rPr>
          <w:rFonts w:ascii="Times New Roman" w:hAnsi="Times New Roman"/>
          <w:sz w:val="28"/>
          <w:szCs w:val="28"/>
        </w:rPr>
        <w:t xml:space="preserve"> комиссии Тверской области по вопросу определения образовательных программ воспитанников ГБУ «</w:t>
      </w:r>
      <w:proofErr w:type="spellStart"/>
      <w:r w:rsidRPr="00D922B0">
        <w:rPr>
          <w:rFonts w:ascii="Times New Roman" w:hAnsi="Times New Roman"/>
          <w:sz w:val="28"/>
          <w:szCs w:val="28"/>
        </w:rPr>
        <w:t>Кашаровский</w:t>
      </w:r>
      <w:proofErr w:type="spellEnd"/>
      <w:r w:rsidRPr="00D922B0">
        <w:rPr>
          <w:rFonts w:ascii="Times New Roman" w:hAnsi="Times New Roman"/>
          <w:sz w:val="28"/>
          <w:szCs w:val="28"/>
        </w:rPr>
        <w:t xml:space="preserve"> детский дом-интернат для детей с серьезными нарушениями в интеллектуальном развитии».</w:t>
      </w:r>
    </w:p>
    <w:p w:rsidR="00F83423"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b/>
          <w:sz w:val="28"/>
          <w:szCs w:val="28"/>
        </w:rPr>
        <w:t>05.04.2016</w:t>
      </w:r>
      <w:r w:rsidRPr="00D922B0">
        <w:rPr>
          <w:rFonts w:ascii="Times New Roman" w:hAnsi="Times New Roman"/>
          <w:sz w:val="28"/>
          <w:szCs w:val="28"/>
        </w:rPr>
        <w:t xml:space="preserve"> Организация и проведение межведомственного совещания по организации и проведению Тверских региональных детских Игр Победителей.</w:t>
      </w:r>
    </w:p>
    <w:p w:rsidR="00F83423" w:rsidRDefault="00F83423" w:rsidP="00F83423">
      <w:pPr>
        <w:pStyle w:val="1"/>
        <w:ind w:firstLine="357"/>
        <w:jc w:val="both"/>
        <w:rPr>
          <w:b/>
          <w:color w:val="000000"/>
          <w:szCs w:val="28"/>
        </w:rPr>
      </w:pPr>
      <w:proofErr w:type="gramStart"/>
      <w:r>
        <w:rPr>
          <w:szCs w:val="28"/>
        </w:rPr>
        <w:t xml:space="preserve">25.04.2016 </w:t>
      </w:r>
      <w:r w:rsidRPr="00F83423">
        <w:rPr>
          <w:color w:val="000000"/>
          <w:szCs w:val="28"/>
        </w:rPr>
        <w:t xml:space="preserve">Участие в межведомственном совещании в федеральном казенном учреждении «Главное бюро медико-социальной экспертизы по Тверской области» по вопросу организации электронного взаимодействия в </w:t>
      </w:r>
      <w:r w:rsidRPr="00F83423">
        <w:rPr>
          <w:color w:val="000000"/>
          <w:szCs w:val="28"/>
        </w:rPr>
        <w:lastRenderedPageBreak/>
        <w:t xml:space="preserve">рамках исполнения </w:t>
      </w:r>
      <w:hyperlink r:id="rId8" w:history="1">
        <w:r w:rsidRPr="00F83423">
          <w:rPr>
            <w:rStyle w:val="a7"/>
            <w:bCs/>
            <w:color w:val="000000"/>
            <w:szCs w:val="28"/>
          </w:rPr>
          <w:t xml:space="preserve">Приказа Министерства труда и социальной защиты РФ от 15.10.2015 № 723н </w:t>
        </w:r>
        <w:r w:rsidRPr="00F83423">
          <w:rPr>
            <w:rStyle w:val="a7"/>
            <w:bCs/>
            <w:color w:val="000000"/>
            <w:szCs w:val="28"/>
          </w:rPr>
          <w:t>«Об утверждении формы и Порядка предоставления органами исполнительной власти субъектов Российской Федерации, органами местного самоуправления и организациями независимо от их организационно-правовых форм информации об исполнении возложенных</w:t>
        </w:r>
        <w:proofErr w:type="gramEnd"/>
        <w:r w:rsidRPr="00F83423">
          <w:rPr>
            <w:rStyle w:val="a7"/>
            <w:bCs/>
            <w:color w:val="000000"/>
            <w:szCs w:val="28"/>
          </w:rPr>
          <w:t xml:space="preserve"> на них индивидуальной программой реабилитации или </w:t>
        </w:r>
        <w:proofErr w:type="spellStart"/>
        <w:r w:rsidRPr="00F83423">
          <w:rPr>
            <w:rStyle w:val="a7"/>
            <w:bCs/>
            <w:color w:val="000000"/>
            <w:szCs w:val="28"/>
          </w:rPr>
          <w:t>абилитации</w:t>
        </w:r>
        <w:proofErr w:type="spellEnd"/>
        <w:r w:rsidRPr="00F83423">
          <w:rPr>
            <w:rStyle w:val="a7"/>
            <w:bCs/>
            <w:color w:val="000000"/>
            <w:szCs w:val="28"/>
          </w:rPr>
          <w:t xml:space="preserve"> инвалида и индивидуальной программой реабилитации или </w:t>
        </w:r>
        <w:proofErr w:type="spellStart"/>
        <w:r w:rsidRPr="00F83423">
          <w:rPr>
            <w:rStyle w:val="a7"/>
            <w:bCs/>
            <w:color w:val="000000"/>
            <w:szCs w:val="28"/>
          </w:rPr>
          <w:t>абилитации</w:t>
        </w:r>
        <w:proofErr w:type="spellEnd"/>
        <w:r w:rsidRPr="00F83423">
          <w:rPr>
            <w:rStyle w:val="a7"/>
            <w:bCs/>
            <w:color w:val="000000"/>
            <w:szCs w:val="28"/>
          </w:rPr>
          <w:t xml:space="preserve"> ребенка-инвалида мероприятий в федеральные государственные учреждения медико-социальной экспертизы»</w:t>
        </w:r>
      </w:hyperlink>
      <w:r>
        <w:rPr>
          <w:b/>
          <w:color w:val="000000"/>
          <w:szCs w:val="28"/>
        </w:rPr>
        <w:t>.</w:t>
      </w:r>
    </w:p>
    <w:p w:rsidR="00F83423"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b/>
          <w:sz w:val="28"/>
          <w:szCs w:val="28"/>
        </w:rPr>
        <w:t>26.04.2016</w:t>
      </w:r>
      <w:r w:rsidRPr="00D922B0">
        <w:rPr>
          <w:rFonts w:ascii="Times New Roman" w:hAnsi="Times New Roman"/>
          <w:sz w:val="28"/>
          <w:szCs w:val="28"/>
        </w:rPr>
        <w:t xml:space="preserve"> Участие </w:t>
      </w:r>
      <w:proofErr w:type="gramStart"/>
      <w:r w:rsidRPr="00D922B0">
        <w:rPr>
          <w:rFonts w:ascii="Times New Roman" w:hAnsi="Times New Roman"/>
          <w:sz w:val="28"/>
          <w:szCs w:val="28"/>
        </w:rPr>
        <w:t>в работе заседания Экспертного совета при Уполномоченном по правам человека в Тверской области по вопросу</w:t>
      </w:r>
      <w:proofErr w:type="gramEnd"/>
      <w:r w:rsidRPr="00D922B0">
        <w:rPr>
          <w:rFonts w:ascii="Times New Roman" w:hAnsi="Times New Roman"/>
          <w:sz w:val="28"/>
          <w:szCs w:val="28"/>
        </w:rPr>
        <w:t xml:space="preserve"> соблюдения прав граждан при проведении медико-социальной экспертизы в Тверской области.</w:t>
      </w:r>
    </w:p>
    <w:p w:rsidR="00F83423" w:rsidRDefault="00F83423" w:rsidP="00F83423">
      <w:pPr>
        <w:spacing w:after="0" w:line="240" w:lineRule="auto"/>
        <w:ind w:firstLine="357"/>
        <w:jc w:val="both"/>
        <w:rPr>
          <w:rFonts w:ascii="Times New Roman" w:hAnsi="Times New Roman"/>
          <w:sz w:val="28"/>
          <w:szCs w:val="28"/>
        </w:rPr>
      </w:pPr>
      <w:r w:rsidRPr="00E14D03">
        <w:rPr>
          <w:rFonts w:ascii="Times New Roman" w:hAnsi="Times New Roman"/>
          <w:b/>
          <w:sz w:val="28"/>
          <w:szCs w:val="28"/>
        </w:rPr>
        <w:t>15.06.2016</w:t>
      </w:r>
      <w:r>
        <w:rPr>
          <w:rFonts w:ascii="Times New Roman" w:hAnsi="Times New Roman"/>
          <w:b/>
          <w:sz w:val="28"/>
          <w:szCs w:val="28"/>
        </w:rPr>
        <w:t xml:space="preserve"> </w:t>
      </w:r>
      <w:r>
        <w:rPr>
          <w:rFonts w:ascii="Times New Roman" w:hAnsi="Times New Roman"/>
          <w:sz w:val="28"/>
          <w:szCs w:val="28"/>
        </w:rPr>
        <w:t>Участие в работе совещания в отделении пенсионного фонда Российской Федерации по Тверской области по вопросу направления средств (части средств) материнского (семейного) капитала на приобретение товаров и услуг, предназначенных для социальной адаптации и интеграции в общество детей-инвалидов.</w:t>
      </w:r>
    </w:p>
    <w:p w:rsidR="00F83423" w:rsidRPr="00D922B0" w:rsidRDefault="00F83423" w:rsidP="00F83423">
      <w:pPr>
        <w:spacing w:after="0" w:line="240" w:lineRule="auto"/>
        <w:ind w:firstLine="357"/>
        <w:jc w:val="both"/>
        <w:rPr>
          <w:rFonts w:ascii="Times New Roman" w:hAnsi="Times New Roman"/>
          <w:sz w:val="28"/>
          <w:szCs w:val="28"/>
        </w:rPr>
      </w:pPr>
      <w:r w:rsidRPr="00E14D03">
        <w:rPr>
          <w:rFonts w:ascii="Times New Roman" w:hAnsi="Times New Roman"/>
          <w:b/>
          <w:sz w:val="28"/>
          <w:szCs w:val="28"/>
        </w:rPr>
        <w:t>17.06.2016</w:t>
      </w:r>
      <w:r>
        <w:rPr>
          <w:rFonts w:ascii="Times New Roman" w:hAnsi="Times New Roman"/>
          <w:sz w:val="28"/>
          <w:szCs w:val="28"/>
        </w:rPr>
        <w:t xml:space="preserve"> Участие в межведомственном совещании в </w:t>
      </w:r>
      <w:r w:rsidRPr="00E14D03">
        <w:rPr>
          <w:rFonts w:ascii="Times New Roman" w:hAnsi="Times New Roman"/>
          <w:color w:val="000000"/>
          <w:sz w:val="28"/>
          <w:szCs w:val="28"/>
        </w:rPr>
        <w:t>федеральном казенном учреждении «Главное бюро медико-социальной экспертизы по Тверской области»</w:t>
      </w:r>
      <w:r w:rsidRPr="00E14D03">
        <w:rPr>
          <w:rFonts w:ascii="Times New Roman" w:hAnsi="Times New Roman"/>
          <w:sz w:val="28"/>
          <w:szCs w:val="28"/>
        </w:rPr>
        <w:t xml:space="preserve"> </w:t>
      </w:r>
      <w:r>
        <w:rPr>
          <w:rFonts w:ascii="Times New Roman" w:hAnsi="Times New Roman"/>
          <w:sz w:val="28"/>
          <w:szCs w:val="28"/>
        </w:rPr>
        <w:t>по вопросу направления средств (части средств) материнского (семейного) капитала на приобретение товаров и услуг, предназначенных для социальной адаптации и интеграции в общество детей-инвалидов.</w:t>
      </w:r>
    </w:p>
    <w:p w:rsidR="00F83423" w:rsidRPr="00D922B0"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b/>
          <w:sz w:val="28"/>
          <w:szCs w:val="28"/>
        </w:rPr>
        <w:t xml:space="preserve">23.06.2016 </w:t>
      </w:r>
      <w:r w:rsidRPr="00D922B0">
        <w:rPr>
          <w:rFonts w:ascii="Times New Roman" w:hAnsi="Times New Roman"/>
          <w:sz w:val="28"/>
          <w:szCs w:val="28"/>
        </w:rPr>
        <w:t>Участие в совещании в Министерстве образования Тверской области по вопросам:</w:t>
      </w:r>
    </w:p>
    <w:p w:rsidR="00F83423" w:rsidRPr="00D922B0"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sz w:val="28"/>
          <w:szCs w:val="28"/>
        </w:rPr>
        <w:t>- реализация права на образование детей-инвалидов, проживающих в ГБУ «</w:t>
      </w:r>
      <w:proofErr w:type="spellStart"/>
      <w:r w:rsidRPr="00D922B0">
        <w:rPr>
          <w:rFonts w:ascii="Times New Roman" w:hAnsi="Times New Roman"/>
          <w:sz w:val="28"/>
          <w:szCs w:val="28"/>
        </w:rPr>
        <w:t>Кашаровский</w:t>
      </w:r>
      <w:proofErr w:type="spellEnd"/>
      <w:r w:rsidRPr="00D922B0">
        <w:rPr>
          <w:rFonts w:ascii="Times New Roman" w:hAnsi="Times New Roman"/>
          <w:sz w:val="28"/>
          <w:szCs w:val="28"/>
        </w:rPr>
        <w:t xml:space="preserve"> детский дом-интернат для детей с серьезными нарушениями в интеллектуальном развитии»;</w:t>
      </w:r>
    </w:p>
    <w:p w:rsidR="00F83423"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sz w:val="28"/>
          <w:szCs w:val="28"/>
        </w:rPr>
        <w:t>- социализация молодых инвалидов, занимающихся в государственном бюджетном учреждении Тверской области Центр спортивной подготовки «Школа высшего спортивного мастерства».</w:t>
      </w:r>
    </w:p>
    <w:p w:rsidR="00F83423" w:rsidRPr="00D922B0" w:rsidRDefault="00F83423" w:rsidP="00F83423">
      <w:pPr>
        <w:spacing w:after="0" w:line="240" w:lineRule="auto"/>
        <w:ind w:firstLine="357"/>
        <w:jc w:val="both"/>
        <w:rPr>
          <w:rFonts w:ascii="Times New Roman" w:hAnsi="Times New Roman"/>
          <w:sz w:val="28"/>
          <w:szCs w:val="28"/>
        </w:rPr>
      </w:pPr>
      <w:r w:rsidRPr="00D922B0">
        <w:rPr>
          <w:rFonts w:ascii="Times New Roman" w:hAnsi="Times New Roman"/>
          <w:sz w:val="28"/>
          <w:szCs w:val="28"/>
        </w:rPr>
        <w:t xml:space="preserve">В первом полугодии 2016 года проводился мониторинг по вопросам реализации в Тверской области </w:t>
      </w:r>
      <w:r w:rsidRPr="00D922B0">
        <w:rPr>
          <w:rFonts w:ascii="Times New Roman" w:hAnsi="Times New Roman"/>
          <w:bCs/>
          <w:sz w:val="28"/>
          <w:szCs w:val="28"/>
        </w:rPr>
        <w:t xml:space="preserve">Федерального закона от 01.12.2014 </w:t>
      </w:r>
      <w:r>
        <w:rPr>
          <w:rFonts w:ascii="Times New Roman" w:hAnsi="Times New Roman"/>
          <w:bCs/>
          <w:sz w:val="28"/>
          <w:szCs w:val="28"/>
        </w:rPr>
        <w:t xml:space="preserve">         </w:t>
      </w:r>
      <w:r w:rsidRPr="00D922B0">
        <w:rPr>
          <w:rFonts w:ascii="Times New Roman" w:hAnsi="Times New Roman"/>
          <w:bCs/>
          <w:sz w:val="28"/>
          <w:szCs w:val="28"/>
        </w:rPr>
        <w:t>№419-ФЗ</w:t>
      </w:r>
      <w:r>
        <w:rPr>
          <w:rFonts w:ascii="Times New Roman" w:hAnsi="Times New Roman"/>
          <w:bCs/>
          <w:sz w:val="28"/>
          <w:szCs w:val="28"/>
        </w:rPr>
        <w:t>.</w:t>
      </w:r>
    </w:p>
    <w:p w:rsidR="00F83423" w:rsidRPr="00D922B0" w:rsidRDefault="00F83423" w:rsidP="00F83423">
      <w:pPr>
        <w:spacing w:after="0" w:line="240" w:lineRule="auto"/>
        <w:ind w:firstLine="357"/>
        <w:jc w:val="both"/>
        <w:rPr>
          <w:rFonts w:ascii="Times New Roman" w:hAnsi="Times New Roman"/>
          <w:b/>
          <w:sz w:val="28"/>
          <w:szCs w:val="28"/>
        </w:rPr>
      </w:pPr>
    </w:p>
    <w:p w:rsidR="00F83423" w:rsidRPr="00295BB1" w:rsidRDefault="00F83423" w:rsidP="00F83423">
      <w:pPr>
        <w:spacing w:after="0" w:line="240" w:lineRule="auto"/>
        <w:ind w:firstLine="426"/>
        <w:jc w:val="both"/>
        <w:rPr>
          <w:rFonts w:ascii="Times New Roman" w:hAnsi="Times New Roman"/>
          <w:sz w:val="28"/>
          <w:szCs w:val="28"/>
        </w:rPr>
      </w:pPr>
    </w:p>
    <w:p w:rsidR="00B111D8" w:rsidRPr="00891EFF" w:rsidRDefault="0062467E" w:rsidP="00891EFF">
      <w:pPr>
        <w:spacing w:after="0" w:line="240" w:lineRule="auto"/>
        <w:jc w:val="both"/>
        <w:rPr>
          <w:rFonts w:ascii="Times New Roman" w:hAnsi="Times New Roman" w:cs="Times New Roman"/>
          <w:b/>
          <w:color w:val="000000"/>
          <w:sz w:val="28"/>
          <w:szCs w:val="28"/>
        </w:rPr>
      </w:pPr>
      <w:r w:rsidRPr="00891EFF">
        <w:rPr>
          <w:rFonts w:ascii="Times New Roman" w:hAnsi="Times New Roman" w:cs="Times New Roman"/>
          <w:b/>
          <w:color w:val="000000"/>
          <w:sz w:val="28"/>
          <w:szCs w:val="28"/>
        </w:rPr>
        <w:t>Министр социальной защиты</w:t>
      </w:r>
    </w:p>
    <w:p w:rsidR="00CB148A" w:rsidRDefault="0062467E" w:rsidP="0082471B">
      <w:pPr>
        <w:spacing w:after="0" w:line="240" w:lineRule="auto"/>
        <w:jc w:val="both"/>
        <w:rPr>
          <w:rFonts w:ascii="Times New Roman" w:hAnsi="Times New Roman" w:cs="Times New Roman"/>
          <w:sz w:val="20"/>
          <w:szCs w:val="20"/>
        </w:rPr>
      </w:pPr>
      <w:r w:rsidRPr="00891EFF">
        <w:rPr>
          <w:rFonts w:ascii="Times New Roman" w:hAnsi="Times New Roman" w:cs="Times New Roman"/>
          <w:b/>
          <w:color w:val="000000"/>
          <w:sz w:val="28"/>
          <w:szCs w:val="28"/>
        </w:rPr>
        <w:t>населения Тверской области                                                Е.В.Хохлова</w:t>
      </w:r>
    </w:p>
    <w:p w:rsidR="0082471B" w:rsidRDefault="0082471B"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1C5EBF" w:rsidRDefault="001C5EBF" w:rsidP="00726729">
      <w:pPr>
        <w:spacing w:after="0"/>
        <w:jc w:val="both"/>
        <w:rPr>
          <w:rFonts w:ascii="Times New Roman" w:hAnsi="Times New Roman" w:cs="Times New Roman"/>
          <w:sz w:val="16"/>
          <w:szCs w:val="16"/>
        </w:rPr>
      </w:pPr>
    </w:p>
    <w:p w:rsidR="00BC09EF" w:rsidRPr="00BC09EF" w:rsidRDefault="00BC09EF" w:rsidP="00BC09EF">
      <w:pPr>
        <w:spacing w:after="0"/>
        <w:jc w:val="both"/>
        <w:rPr>
          <w:rFonts w:ascii="Times New Roman" w:hAnsi="Times New Roman" w:cs="Times New Roman"/>
          <w:sz w:val="20"/>
          <w:szCs w:val="20"/>
        </w:rPr>
      </w:pPr>
      <w:r w:rsidRPr="00BC09EF">
        <w:rPr>
          <w:rFonts w:ascii="Times New Roman" w:hAnsi="Times New Roman" w:cs="Times New Roman"/>
          <w:sz w:val="20"/>
          <w:szCs w:val="20"/>
        </w:rPr>
        <w:t>Г.Г. Федосеева</w:t>
      </w:r>
    </w:p>
    <w:p w:rsidR="001C5EBF" w:rsidRPr="00BC09EF" w:rsidRDefault="00BC09EF" w:rsidP="00726729">
      <w:pPr>
        <w:spacing w:after="0"/>
        <w:jc w:val="both"/>
        <w:rPr>
          <w:rFonts w:ascii="Times New Roman" w:hAnsi="Times New Roman" w:cs="Times New Roman"/>
          <w:sz w:val="20"/>
          <w:szCs w:val="20"/>
        </w:rPr>
      </w:pPr>
      <w:r w:rsidRPr="00BC09EF">
        <w:rPr>
          <w:rFonts w:ascii="Times New Roman" w:hAnsi="Times New Roman" w:cs="Times New Roman"/>
          <w:sz w:val="20"/>
          <w:szCs w:val="20"/>
        </w:rPr>
        <w:t>(4822)34-32-07</w:t>
      </w:r>
    </w:p>
    <w:sectPr w:rsidR="001C5EBF" w:rsidRPr="00BC09EF" w:rsidSect="002F23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mj-e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15D0"/>
    <w:multiLevelType w:val="hybridMultilevel"/>
    <w:tmpl w:val="46C8E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278AA"/>
    <w:multiLevelType w:val="hybridMultilevel"/>
    <w:tmpl w:val="A872B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2B65C0"/>
    <w:multiLevelType w:val="hybridMultilevel"/>
    <w:tmpl w:val="51660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550158"/>
    <w:multiLevelType w:val="hybridMultilevel"/>
    <w:tmpl w:val="7DF0F5B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336288"/>
    <w:multiLevelType w:val="hybridMultilevel"/>
    <w:tmpl w:val="C9C62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76255D"/>
    <w:multiLevelType w:val="hybridMultilevel"/>
    <w:tmpl w:val="84AAF522"/>
    <w:lvl w:ilvl="0" w:tplc="12D275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BD274A"/>
    <w:multiLevelType w:val="hybridMultilevel"/>
    <w:tmpl w:val="FDE4B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EA72C4"/>
    <w:multiLevelType w:val="multilevel"/>
    <w:tmpl w:val="1A3C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392775"/>
    <w:multiLevelType w:val="hybridMultilevel"/>
    <w:tmpl w:val="EEEC7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8422D7"/>
    <w:multiLevelType w:val="hybridMultilevel"/>
    <w:tmpl w:val="83C49D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DA5DE2"/>
    <w:multiLevelType w:val="hybridMultilevel"/>
    <w:tmpl w:val="6B2853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2C26AB1"/>
    <w:multiLevelType w:val="hybridMultilevel"/>
    <w:tmpl w:val="9B5EDC78"/>
    <w:lvl w:ilvl="0" w:tplc="0419000F">
      <w:start w:val="1"/>
      <w:numFmt w:val="decimal"/>
      <w:lvlText w:val="%1."/>
      <w:lvlJc w:val="left"/>
      <w:pPr>
        <w:ind w:left="786"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2">
    <w:nsid w:val="353D1B30"/>
    <w:multiLevelType w:val="hybridMultilevel"/>
    <w:tmpl w:val="8E642E3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CF4226B"/>
    <w:multiLevelType w:val="hybridMultilevel"/>
    <w:tmpl w:val="3B9ACF5E"/>
    <w:lvl w:ilvl="0" w:tplc="C91A87F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2573A5"/>
    <w:multiLevelType w:val="hybridMultilevel"/>
    <w:tmpl w:val="B3C8B1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A61C39"/>
    <w:multiLevelType w:val="hybridMultilevel"/>
    <w:tmpl w:val="C366A5F4"/>
    <w:lvl w:ilvl="0" w:tplc="C91A87F2">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5AB926C0"/>
    <w:multiLevelType w:val="hybridMultilevel"/>
    <w:tmpl w:val="843201B0"/>
    <w:lvl w:ilvl="0" w:tplc="0419000F">
      <w:start w:val="1"/>
      <w:numFmt w:val="decimal"/>
      <w:lvlText w:val="%1."/>
      <w:lvlJc w:val="left"/>
      <w:pPr>
        <w:tabs>
          <w:tab w:val="num" w:pos="720"/>
        </w:tabs>
        <w:ind w:left="720" w:hanging="360"/>
      </w:pPr>
      <w:rPr>
        <w:rFonts w:hint="default"/>
      </w:rPr>
    </w:lvl>
    <w:lvl w:ilvl="1" w:tplc="C91A87F2">
      <w:start w:val="1"/>
      <w:numFmt w:val="bullet"/>
      <w:lvlText w:val="-"/>
      <w:lvlJc w:val="left"/>
      <w:pPr>
        <w:tabs>
          <w:tab w:val="num" w:pos="1440"/>
        </w:tabs>
        <w:ind w:left="1440" w:hanging="36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27C7E47"/>
    <w:multiLevelType w:val="hybridMultilevel"/>
    <w:tmpl w:val="74E4B8A2"/>
    <w:lvl w:ilvl="0" w:tplc="715C4FE4">
      <w:start w:val="1"/>
      <w:numFmt w:val="decimal"/>
      <w:lvlText w:val="%1."/>
      <w:lvlJc w:val="left"/>
      <w:pPr>
        <w:ind w:left="729" w:hanging="360"/>
      </w:pPr>
      <w:rPr>
        <w:rFonts w:hint="default"/>
      </w:rPr>
    </w:lvl>
    <w:lvl w:ilvl="1" w:tplc="04190019" w:tentative="1">
      <w:start w:val="1"/>
      <w:numFmt w:val="lowerLetter"/>
      <w:lvlText w:val="%2."/>
      <w:lvlJc w:val="left"/>
      <w:pPr>
        <w:ind w:left="1449" w:hanging="360"/>
      </w:pPr>
    </w:lvl>
    <w:lvl w:ilvl="2" w:tplc="0419001B" w:tentative="1">
      <w:start w:val="1"/>
      <w:numFmt w:val="lowerRoman"/>
      <w:lvlText w:val="%3."/>
      <w:lvlJc w:val="right"/>
      <w:pPr>
        <w:ind w:left="2169" w:hanging="180"/>
      </w:pPr>
    </w:lvl>
    <w:lvl w:ilvl="3" w:tplc="0419000F" w:tentative="1">
      <w:start w:val="1"/>
      <w:numFmt w:val="decimal"/>
      <w:lvlText w:val="%4."/>
      <w:lvlJc w:val="left"/>
      <w:pPr>
        <w:ind w:left="2889" w:hanging="360"/>
      </w:pPr>
    </w:lvl>
    <w:lvl w:ilvl="4" w:tplc="04190019" w:tentative="1">
      <w:start w:val="1"/>
      <w:numFmt w:val="lowerLetter"/>
      <w:lvlText w:val="%5."/>
      <w:lvlJc w:val="left"/>
      <w:pPr>
        <w:ind w:left="3609" w:hanging="360"/>
      </w:pPr>
    </w:lvl>
    <w:lvl w:ilvl="5" w:tplc="0419001B" w:tentative="1">
      <w:start w:val="1"/>
      <w:numFmt w:val="lowerRoman"/>
      <w:lvlText w:val="%6."/>
      <w:lvlJc w:val="right"/>
      <w:pPr>
        <w:ind w:left="4329" w:hanging="180"/>
      </w:pPr>
    </w:lvl>
    <w:lvl w:ilvl="6" w:tplc="0419000F" w:tentative="1">
      <w:start w:val="1"/>
      <w:numFmt w:val="decimal"/>
      <w:lvlText w:val="%7."/>
      <w:lvlJc w:val="left"/>
      <w:pPr>
        <w:ind w:left="5049" w:hanging="360"/>
      </w:pPr>
    </w:lvl>
    <w:lvl w:ilvl="7" w:tplc="04190019" w:tentative="1">
      <w:start w:val="1"/>
      <w:numFmt w:val="lowerLetter"/>
      <w:lvlText w:val="%8."/>
      <w:lvlJc w:val="left"/>
      <w:pPr>
        <w:ind w:left="5769" w:hanging="360"/>
      </w:pPr>
    </w:lvl>
    <w:lvl w:ilvl="8" w:tplc="0419001B" w:tentative="1">
      <w:start w:val="1"/>
      <w:numFmt w:val="lowerRoman"/>
      <w:lvlText w:val="%9."/>
      <w:lvlJc w:val="right"/>
      <w:pPr>
        <w:ind w:left="6489" w:hanging="180"/>
      </w:pPr>
    </w:lvl>
  </w:abstractNum>
  <w:abstractNum w:abstractNumId="18">
    <w:nsid w:val="67DA5375"/>
    <w:multiLevelType w:val="hybridMultilevel"/>
    <w:tmpl w:val="1A4644EA"/>
    <w:lvl w:ilvl="0" w:tplc="81AC0C82">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C375072"/>
    <w:multiLevelType w:val="hybridMultilevel"/>
    <w:tmpl w:val="73BEB2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3C7C92"/>
    <w:multiLevelType w:val="hybridMultilevel"/>
    <w:tmpl w:val="784C9198"/>
    <w:lvl w:ilvl="0" w:tplc="04190001">
      <w:start w:val="1"/>
      <w:numFmt w:val="bullet"/>
      <w:lvlText w:val=""/>
      <w:lvlJc w:val="left"/>
      <w:pPr>
        <w:tabs>
          <w:tab w:val="num" w:pos="720"/>
        </w:tabs>
        <w:ind w:left="720" w:hanging="360"/>
      </w:pPr>
      <w:rPr>
        <w:rFonts w:ascii="Symbol" w:hAnsi="Symbol" w:cs="Symbol" w:hint="default"/>
      </w:rPr>
    </w:lvl>
    <w:lvl w:ilvl="1" w:tplc="04190009">
      <w:start w:val="1"/>
      <w:numFmt w:val="bullet"/>
      <w:lvlText w:val=""/>
      <w:lvlJc w:val="left"/>
      <w:pPr>
        <w:tabs>
          <w:tab w:val="num" w:pos="1440"/>
        </w:tabs>
        <w:ind w:left="1440"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E713A30"/>
    <w:multiLevelType w:val="hybridMultilevel"/>
    <w:tmpl w:val="048E1468"/>
    <w:lvl w:ilvl="0" w:tplc="04190011">
      <w:start w:val="1"/>
      <w:numFmt w:val="decimal"/>
      <w:lvlText w:val="%1)"/>
      <w:lvlJc w:val="left"/>
      <w:pPr>
        <w:ind w:left="720" w:hanging="360"/>
      </w:pPr>
    </w:lvl>
    <w:lvl w:ilvl="1" w:tplc="F9E459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0A28FD"/>
    <w:multiLevelType w:val="hybridMultilevel"/>
    <w:tmpl w:val="5BC889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AF55DD"/>
    <w:multiLevelType w:val="hybridMultilevel"/>
    <w:tmpl w:val="730E39C2"/>
    <w:lvl w:ilvl="0" w:tplc="E982D22C">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0"/>
  </w:num>
  <w:num w:numId="2">
    <w:abstractNumId w:val="12"/>
  </w:num>
  <w:num w:numId="3">
    <w:abstractNumId w:val="3"/>
  </w:num>
  <w:num w:numId="4">
    <w:abstractNumId w:val="18"/>
  </w:num>
  <w:num w:numId="5">
    <w:abstractNumId w:val="13"/>
  </w:num>
  <w:num w:numId="6">
    <w:abstractNumId w:val="16"/>
  </w:num>
  <w:num w:numId="7">
    <w:abstractNumId w:val="6"/>
  </w:num>
  <w:num w:numId="8">
    <w:abstractNumId w:val="19"/>
  </w:num>
  <w:num w:numId="9">
    <w:abstractNumId w:val="5"/>
  </w:num>
  <w:num w:numId="10">
    <w:abstractNumId w:val="17"/>
  </w:num>
  <w:num w:numId="11">
    <w:abstractNumId w:val="21"/>
  </w:num>
  <w:num w:numId="12">
    <w:abstractNumId w:val="14"/>
  </w:num>
  <w:num w:numId="13">
    <w:abstractNumId w:val="22"/>
  </w:num>
  <w:num w:numId="14">
    <w:abstractNumId w:val="2"/>
  </w:num>
  <w:num w:numId="15">
    <w:abstractNumId w:val="8"/>
  </w:num>
  <w:num w:numId="16">
    <w:abstractNumId w:val="0"/>
  </w:num>
  <w:num w:numId="17">
    <w:abstractNumId w:val="23"/>
  </w:num>
  <w:num w:numId="18">
    <w:abstractNumId w:val="10"/>
  </w:num>
  <w:num w:numId="19">
    <w:abstractNumId w:val="15"/>
  </w:num>
  <w:num w:numId="20">
    <w:abstractNumId w:val="4"/>
  </w:num>
  <w:num w:numId="21">
    <w:abstractNumId w:val="7"/>
  </w:num>
  <w:num w:numId="22">
    <w:abstractNumId w:val="1"/>
  </w:num>
  <w:num w:numId="23">
    <w:abstractNumId w:val="11"/>
  </w:num>
  <w:num w:numId="24">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3AA9"/>
    <w:rsid w:val="00021B71"/>
    <w:rsid w:val="000308D9"/>
    <w:rsid w:val="000701CB"/>
    <w:rsid w:val="000870BB"/>
    <w:rsid w:val="000E5404"/>
    <w:rsid w:val="00126F39"/>
    <w:rsid w:val="001C5EBF"/>
    <w:rsid w:val="001D038F"/>
    <w:rsid w:val="001D09E5"/>
    <w:rsid w:val="00230486"/>
    <w:rsid w:val="002E4CA8"/>
    <w:rsid w:val="002F23FB"/>
    <w:rsid w:val="0032606F"/>
    <w:rsid w:val="00334E40"/>
    <w:rsid w:val="00366DE9"/>
    <w:rsid w:val="0038394A"/>
    <w:rsid w:val="003905FC"/>
    <w:rsid w:val="00391307"/>
    <w:rsid w:val="00490914"/>
    <w:rsid w:val="004B68F6"/>
    <w:rsid w:val="0055254C"/>
    <w:rsid w:val="005B23D6"/>
    <w:rsid w:val="005C6D75"/>
    <w:rsid w:val="005D191C"/>
    <w:rsid w:val="005D5424"/>
    <w:rsid w:val="0062467E"/>
    <w:rsid w:val="00690A8C"/>
    <w:rsid w:val="0069623B"/>
    <w:rsid w:val="006A2AF8"/>
    <w:rsid w:val="006D0EF6"/>
    <w:rsid w:val="006E03C2"/>
    <w:rsid w:val="00726729"/>
    <w:rsid w:val="00751D5F"/>
    <w:rsid w:val="0075795C"/>
    <w:rsid w:val="007865E1"/>
    <w:rsid w:val="007B34B1"/>
    <w:rsid w:val="007F1356"/>
    <w:rsid w:val="008116F6"/>
    <w:rsid w:val="0082440C"/>
    <w:rsid w:val="0082471B"/>
    <w:rsid w:val="00877AE7"/>
    <w:rsid w:val="008847B0"/>
    <w:rsid w:val="00891EFF"/>
    <w:rsid w:val="00896754"/>
    <w:rsid w:val="00952F98"/>
    <w:rsid w:val="009D404E"/>
    <w:rsid w:val="00A06CB1"/>
    <w:rsid w:val="00A170F7"/>
    <w:rsid w:val="00AC7167"/>
    <w:rsid w:val="00AC747D"/>
    <w:rsid w:val="00B111D8"/>
    <w:rsid w:val="00B54243"/>
    <w:rsid w:val="00B91FB6"/>
    <w:rsid w:val="00BB7418"/>
    <w:rsid w:val="00BC09EF"/>
    <w:rsid w:val="00BC5F5B"/>
    <w:rsid w:val="00BC7E24"/>
    <w:rsid w:val="00C03AE9"/>
    <w:rsid w:val="00C476F3"/>
    <w:rsid w:val="00CB148A"/>
    <w:rsid w:val="00CB76B7"/>
    <w:rsid w:val="00CE0EF8"/>
    <w:rsid w:val="00D055E8"/>
    <w:rsid w:val="00D1465A"/>
    <w:rsid w:val="00D43767"/>
    <w:rsid w:val="00D5139D"/>
    <w:rsid w:val="00D54AE4"/>
    <w:rsid w:val="00DA47F8"/>
    <w:rsid w:val="00E32B4A"/>
    <w:rsid w:val="00EC03AC"/>
    <w:rsid w:val="00EF2932"/>
    <w:rsid w:val="00F02C7F"/>
    <w:rsid w:val="00F42EC5"/>
    <w:rsid w:val="00F83423"/>
    <w:rsid w:val="00F83AA9"/>
    <w:rsid w:val="00F93E9E"/>
    <w:rsid w:val="00FA26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3FB"/>
  </w:style>
  <w:style w:type="paragraph" w:styleId="1">
    <w:name w:val="heading 1"/>
    <w:basedOn w:val="a"/>
    <w:next w:val="a"/>
    <w:link w:val="10"/>
    <w:qFormat/>
    <w:rsid w:val="009D404E"/>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unhideWhenUsed/>
    <w:qFormat/>
    <w:rsid w:val="007865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0">
    <w:name w:val="Font Style20"/>
    <w:basedOn w:val="a0"/>
    <w:rsid w:val="00CB76B7"/>
    <w:rPr>
      <w:rFonts w:ascii="Times New Roman" w:hAnsi="Times New Roman" w:cs="Times New Roman"/>
      <w:sz w:val="26"/>
      <w:szCs w:val="26"/>
    </w:rPr>
  </w:style>
  <w:style w:type="paragraph" w:styleId="a3">
    <w:name w:val="List Paragraph"/>
    <w:aliases w:val="- список,List Paragraph"/>
    <w:basedOn w:val="a"/>
    <w:link w:val="a4"/>
    <w:uiPriority w:val="34"/>
    <w:qFormat/>
    <w:rsid w:val="00CB76B7"/>
    <w:pPr>
      <w:ind w:left="720"/>
      <w:contextualSpacing/>
    </w:pPr>
    <w:rPr>
      <w:rFonts w:eastAsiaTheme="minorEastAsia"/>
      <w:lang w:eastAsia="ru-RU"/>
    </w:rPr>
  </w:style>
  <w:style w:type="paragraph" w:customStyle="1" w:styleId="Style14">
    <w:name w:val="Style14"/>
    <w:basedOn w:val="a"/>
    <w:uiPriority w:val="99"/>
    <w:rsid w:val="00F42EC5"/>
    <w:pPr>
      <w:widowControl w:val="0"/>
      <w:autoSpaceDE w:val="0"/>
      <w:autoSpaceDN w:val="0"/>
      <w:adjustRightInd w:val="0"/>
      <w:spacing w:after="0" w:line="384" w:lineRule="exact"/>
      <w:ind w:firstLine="713"/>
      <w:jc w:val="both"/>
    </w:pPr>
    <w:rPr>
      <w:rFonts w:ascii="Times New Roman" w:eastAsia="Times New Roman" w:hAnsi="Times New Roman" w:cs="Times New Roman"/>
      <w:sz w:val="24"/>
      <w:szCs w:val="24"/>
      <w:lang w:eastAsia="ru-RU"/>
    </w:rPr>
  </w:style>
  <w:style w:type="character" w:customStyle="1" w:styleId="FontStyle43">
    <w:name w:val="Font Style43"/>
    <w:basedOn w:val="a0"/>
    <w:uiPriority w:val="99"/>
    <w:rsid w:val="00F42EC5"/>
    <w:rPr>
      <w:rFonts w:ascii="Times New Roman" w:hAnsi="Times New Roman" w:cs="Times New Roman"/>
      <w:color w:val="000000"/>
      <w:sz w:val="26"/>
      <w:szCs w:val="26"/>
    </w:rPr>
  </w:style>
  <w:style w:type="paragraph" w:styleId="a5">
    <w:name w:val="Body Text"/>
    <w:aliases w:val="Основной текст Знак1,Основной текст Знак Знак,Основной текст Знак1 Знак,Основной текст Знак1 Знак1 Знак Знак,Основной текст Знак Знак Знак1 Знак Знак,Основной текст Знак1 Знак Знак Знак Знак,Основной текст Знак Знак Знак Знак Знак Знак"/>
    <w:basedOn w:val="a"/>
    <w:link w:val="a6"/>
    <w:rsid w:val="00F42EC5"/>
    <w:pPr>
      <w:spacing w:after="0" w:line="240" w:lineRule="auto"/>
      <w:jc w:val="right"/>
    </w:pPr>
    <w:rPr>
      <w:rFonts w:ascii="Times New Roman" w:eastAsia="Times New Roman" w:hAnsi="Times New Roman" w:cs="Times New Roman"/>
      <w:sz w:val="26"/>
      <w:szCs w:val="20"/>
      <w:lang w:eastAsia="ru-RU"/>
    </w:rPr>
  </w:style>
  <w:style w:type="character" w:customStyle="1" w:styleId="a6">
    <w:name w:val="Основной текст Знак"/>
    <w:aliases w:val="Основной текст Знак1 Знак1,Основной текст Знак Знак Знак,Основной текст Знак1 Знак Знак,Основной текст Знак1 Знак1 Знак Знак Знак,Основной текст Знак Знак Знак1 Знак Знак Знак,Основной текст Знак1 Знак Знак Знак Знак Знак"/>
    <w:basedOn w:val="a0"/>
    <w:link w:val="a5"/>
    <w:rsid w:val="00F42EC5"/>
    <w:rPr>
      <w:rFonts w:ascii="Times New Roman" w:eastAsia="Times New Roman" w:hAnsi="Times New Roman" w:cs="Times New Roman"/>
      <w:sz w:val="26"/>
      <w:szCs w:val="20"/>
      <w:lang w:eastAsia="ru-RU"/>
    </w:rPr>
  </w:style>
  <w:style w:type="paragraph" w:customStyle="1" w:styleId="11">
    <w:name w:val="Абзац списка1"/>
    <w:basedOn w:val="a"/>
    <w:rsid w:val="00F93E9E"/>
    <w:pPr>
      <w:ind w:left="720"/>
    </w:pPr>
    <w:rPr>
      <w:rFonts w:ascii="Calibri" w:eastAsia="Calibri" w:hAnsi="Calibri" w:cs="Times New Roman"/>
      <w:lang w:eastAsia="ru-RU"/>
    </w:rPr>
  </w:style>
  <w:style w:type="paragraph" w:styleId="HTML">
    <w:name w:val="HTML Preformatted"/>
    <w:basedOn w:val="a"/>
    <w:link w:val="HTML0"/>
    <w:rsid w:val="00F93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93E9E"/>
    <w:rPr>
      <w:rFonts w:ascii="Courier New" w:eastAsia="Times New Roman" w:hAnsi="Courier New" w:cs="Courier New"/>
      <w:sz w:val="20"/>
      <w:szCs w:val="20"/>
      <w:lang w:eastAsia="ru-RU"/>
    </w:rPr>
  </w:style>
  <w:style w:type="character" w:customStyle="1" w:styleId="a7">
    <w:name w:val="Гипертекстовая ссылка"/>
    <w:basedOn w:val="a0"/>
    <w:uiPriority w:val="99"/>
    <w:rsid w:val="00F93E9E"/>
    <w:rPr>
      <w:rFonts w:cs="Times New Roman"/>
      <w:color w:val="106BBE"/>
    </w:rPr>
  </w:style>
  <w:style w:type="paragraph" w:styleId="a8">
    <w:name w:val="No Spacing"/>
    <w:uiPriority w:val="1"/>
    <w:qFormat/>
    <w:rsid w:val="00F93E9E"/>
    <w:pPr>
      <w:spacing w:after="0" w:line="240" w:lineRule="auto"/>
    </w:pPr>
    <w:rPr>
      <w:rFonts w:ascii="Calibri" w:eastAsia="Times New Roman" w:hAnsi="Calibri" w:cs="Times New Roman"/>
    </w:rPr>
  </w:style>
  <w:style w:type="paragraph" w:styleId="a9">
    <w:name w:val="Normal (Web)"/>
    <w:basedOn w:val="a"/>
    <w:uiPriority w:val="99"/>
    <w:unhideWhenUsed/>
    <w:rsid w:val="00726729"/>
    <w:pPr>
      <w:spacing w:after="15" w:line="240" w:lineRule="auto"/>
    </w:pPr>
    <w:rPr>
      <w:rFonts w:ascii="Times New Roman" w:eastAsia="Times New Roman" w:hAnsi="Times New Roman" w:cs="Times New Roman"/>
      <w:sz w:val="24"/>
      <w:szCs w:val="24"/>
      <w:lang w:eastAsia="ru-RU"/>
    </w:rPr>
  </w:style>
  <w:style w:type="paragraph" w:customStyle="1" w:styleId="aa">
    <w:name w:val="Таблицы (моноширинный)"/>
    <w:basedOn w:val="a"/>
    <w:next w:val="a"/>
    <w:uiPriority w:val="99"/>
    <w:semiHidden/>
    <w:rsid w:val="00726729"/>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b">
    <w:name w:val="Strong"/>
    <w:basedOn w:val="a0"/>
    <w:uiPriority w:val="22"/>
    <w:qFormat/>
    <w:rsid w:val="00726729"/>
    <w:rPr>
      <w:b/>
      <w:bCs/>
    </w:rPr>
  </w:style>
  <w:style w:type="character" w:styleId="ac">
    <w:name w:val="Hyperlink"/>
    <w:basedOn w:val="a0"/>
    <w:rsid w:val="00D5139D"/>
    <w:rPr>
      <w:color w:val="0000FF"/>
      <w:u w:val="single"/>
    </w:rPr>
  </w:style>
  <w:style w:type="character" w:customStyle="1" w:styleId="10">
    <w:name w:val="Заголовок 1 Знак"/>
    <w:basedOn w:val="a0"/>
    <w:link w:val="1"/>
    <w:rsid w:val="009D404E"/>
    <w:rPr>
      <w:rFonts w:ascii="Times New Roman" w:eastAsia="Times New Roman" w:hAnsi="Times New Roman" w:cs="Times New Roman"/>
      <w:sz w:val="28"/>
      <w:szCs w:val="24"/>
      <w:lang w:eastAsia="ru-RU"/>
    </w:rPr>
  </w:style>
  <w:style w:type="character" w:customStyle="1" w:styleId="a4">
    <w:name w:val="Абзац списка Знак"/>
    <w:aliases w:val="- список Знак,List Paragraph Знак"/>
    <w:link w:val="a3"/>
    <w:locked/>
    <w:rsid w:val="009D404E"/>
    <w:rPr>
      <w:rFonts w:eastAsiaTheme="minorEastAsia"/>
      <w:lang w:eastAsia="ru-RU"/>
    </w:rPr>
  </w:style>
  <w:style w:type="paragraph" w:styleId="3">
    <w:name w:val="Body Text Indent 3"/>
    <w:basedOn w:val="a"/>
    <w:link w:val="30"/>
    <w:uiPriority w:val="99"/>
    <w:semiHidden/>
    <w:unhideWhenUsed/>
    <w:rsid w:val="000701CB"/>
    <w:pPr>
      <w:spacing w:after="120"/>
      <w:ind w:left="283"/>
    </w:pPr>
    <w:rPr>
      <w:rFonts w:ascii="Calibri" w:eastAsia="Calibri" w:hAnsi="Calibri" w:cs="Times New Roman"/>
      <w:sz w:val="16"/>
      <w:szCs w:val="16"/>
    </w:rPr>
  </w:style>
  <w:style w:type="character" w:customStyle="1" w:styleId="30">
    <w:name w:val="Основной текст с отступом 3 Знак"/>
    <w:basedOn w:val="a0"/>
    <w:link w:val="3"/>
    <w:uiPriority w:val="99"/>
    <w:semiHidden/>
    <w:rsid w:val="000701CB"/>
    <w:rPr>
      <w:rFonts w:ascii="Calibri" w:eastAsia="Calibri" w:hAnsi="Calibri" w:cs="Times New Roman"/>
      <w:sz w:val="16"/>
      <w:szCs w:val="16"/>
    </w:rPr>
  </w:style>
  <w:style w:type="character" w:customStyle="1" w:styleId="20">
    <w:name w:val="Заголовок 2 Знак"/>
    <w:basedOn w:val="a0"/>
    <w:link w:val="2"/>
    <w:uiPriority w:val="9"/>
    <w:rsid w:val="007865E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1179418.0" TargetMode="External"/><Relationship Id="rId3" Type="http://schemas.openxmlformats.org/officeDocument/2006/relationships/styles" Target="styles.xml"/><Relationship Id="rId7" Type="http://schemas.openxmlformats.org/officeDocument/2006/relationships/hyperlink" Target="garantF1://7045264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70452648.0"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8CC6A-6918-45D7-BFD5-87B26C786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23</Pages>
  <Words>6841</Words>
  <Characters>38998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45748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Федосеева</cp:lastModifiedBy>
  <cp:revision>23</cp:revision>
  <cp:lastPrinted>2016-07-04T14:52:00Z</cp:lastPrinted>
  <dcterms:created xsi:type="dcterms:W3CDTF">2013-08-30T01:17:00Z</dcterms:created>
  <dcterms:modified xsi:type="dcterms:W3CDTF">2016-07-04T14:55:00Z</dcterms:modified>
</cp:coreProperties>
</file>