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8A" w:rsidRPr="0021338A" w:rsidRDefault="0021338A" w:rsidP="0021338A">
      <w:pPr>
        <w:spacing w:after="0" w:line="240" w:lineRule="auto"/>
        <w:jc w:val="center"/>
        <w:rPr>
          <w:rFonts w:ascii="Times New Roman" w:hAnsi="Times New Roman"/>
        </w:rPr>
      </w:pPr>
      <w:r w:rsidRPr="0021338A">
        <w:rPr>
          <w:rFonts w:ascii="Times New Roman" w:hAnsi="Times New Roman"/>
          <w:noProof/>
        </w:rPr>
        <w:drawing>
          <wp:inline distT="0" distB="0" distL="0" distR="0">
            <wp:extent cx="485775" cy="60007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38A" w:rsidRPr="0021338A" w:rsidRDefault="0021338A" w:rsidP="0021338A">
      <w:pPr>
        <w:spacing w:after="0" w:line="240" w:lineRule="auto"/>
        <w:jc w:val="center"/>
        <w:rPr>
          <w:rFonts w:ascii="Times New Roman" w:hAnsi="Times New Roman"/>
          <w:color w:val="000000"/>
          <w:szCs w:val="28"/>
        </w:rPr>
      </w:pPr>
    </w:p>
    <w:p w:rsidR="0021338A" w:rsidRPr="0021338A" w:rsidRDefault="0021338A" w:rsidP="0021338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  <w:r w:rsidRPr="0021338A">
        <w:rPr>
          <w:rFonts w:ascii="Times New Roman" w:hAnsi="Times New Roman"/>
          <w:b/>
          <w:bCs/>
          <w:color w:val="000000"/>
          <w:sz w:val="32"/>
          <w:szCs w:val="28"/>
        </w:rPr>
        <w:t xml:space="preserve">ГУБЕРНАТОР </w:t>
      </w:r>
    </w:p>
    <w:p w:rsidR="0021338A" w:rsidRPr="0021338A" w:rsidRDefault="0021338A" w:rsidP="0021338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  <w:r w:rsidRPr="0021338A">
        <w:rPr>
          <w:rFonts w:ascii="Times New Roman" w:hAnsi="Times New Roman"/>
          <w:b/>
          <w:bCs/>
          <w:color w:val="000000"/>
          <w:sz w:val="32"/>
          <w:szCs w:val="28"/>
        </w:rPr>
        <w:t>ТВЕРСКОЙ ОБЛАСТИ</w:t>
      </w:r>
    </w:p>
    <w:p w:rsidR="0021338A" w:rsidRPr="0021338A" w:rsidRDefault="0021338A" w:rsidP="0021338A">
      <w:pPr>
        <w:spacing w:after="0" w:line="240" w:lineRule="auto"/>
        <w:jc w:val="center"/>
        <w:rPr>
          <w:rFonts w:ascii="Times New Roman" w:hAnsi="Times New Roman"/>
          <w:color w:val="000000"/>
          <w:sz w:val="32"/>
          <w:szCs w:val="28"/>
        </w:rPr>
      </w:pPr>
    </w:p>
    <w:p w:rsidR="0021338A" w:rsidRPr="0021338A" w:rsidRDefault="0021338A" w:rsidP="0021338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  <w:proofErr w:type="gramStart"/>
      <w:r w:rsidRPr="0021338A">
        <w:rPr>
          <w:rFonts w:ascii="Times New Roman" w:hAnsi="Times New Roman"/>
          <w:b/>
          <w:bCs/>
          <w:color w:val="000000"/>
          <w:sz w:val="32"/>
          <w:szCs w:val="28"/>
        </w:rPr>
        <w:t>П</w:t>
      </w:r>
      <w:proofErr w:type="gramEnd"/>
      <w:r w:rsidRPr="0021338A">
        <w:rPr>
          <w:rFonts w:ascii="Times New Roman" w:hAnsi="Times New Roman"/>
          <w:b/>
          <w:bCs/>
          <w:color w:val="000000"/>
          <w:sz w:val="32"/>
          <w:szCs w:val="28"/>
        </w:rPr>
        <w:t xml:space="preserve"> О С Т А Н О В Л Е Н И Е</w:t>
      </w:r>
    </w:p>
    <w:p w:rsidR="0021338A" w:rsidRPr="0021338A" w:rsidRDefault="0021338A" w:rsidP="0021338A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Look w:val="0000"/>
      </w:tblPr>
      <w:tblGrid>
        <w:gridCol w:w="3210"/>
        <w:gridCol w:w="3187"/>
        <w:gridCol w:w="3174"/>
      </w:tblGrid>
      <w:tr w:rsidR="0021338A" w:rsidRPr="0021338A" w:rsidTr="006A40B8">
        <w:tc>
          <w:tcPr>
            <w:tcW w:w="3284" w:type="dxa"/>
          </w:tcPr>
          <w:p w:rsidR="0021338A" w:rsidRPr="0021338A" w:rsidRDefault="0021338A" w:rsidP="002133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</w:rPr>
            </w:pPr>
            <w:r w:rsidRPr="0021338A">
              <w:rPr>
                <w:rFonts w:ascii="Times New Roman" w:hAnsi="Times New Roman"/>
                <w:bCs/>
                <w:sz w:val="28"/>
              </w:rPr>
              <w:t>25.06.2015</w:t>
            </w:r>
          </w:p>
        </w:tc>
        <w:tc>
          <w:tcPr>
            <w:tcW w:w="3285" w:type="dxa"/>
          </w:tcPr>
          <w:p w:rsidR="0021338A" w:rsidRPr="0021338A" w:rsidRDefault="0021338A" w:rsidP="0021338A">
            <w:pPr>
              <w:pStyle w:val="2"/>
              <w:rPr>
                <w:szCs w:val="28"/>
              </w:rPr>
            </w:pPr>
          </w:p>
        </w:tc>
        <w:tc>
          <w:tcPr>
            <w:tcW w:w="3285" w:type="dxa"/>
          </w:tcPr>
          <w:p w:rsidR="0021338A" w:rsidRPr="0021338A" w:rsidRDefault="0021338A" w:rsidP="0021338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</w:rPr>
            </w:pPr>
            <w:r w:rsidRPr="0021338A">
              <w:rPr>
                <w:rFonts w:ascii="Times New Roman" w:hAnsi="Times New Roman"/>
                <w:bCs/>
                <w:sz w:val="28"/>
              </w:rPr>
              <w:t>№ 7</w:t>
            </w:r>
            <w:r>
              <w:rPr>
                <w:rFonts w:ascii="Times New Roman" w:hAnsi="Times New Roman"/>
                <w:bCs/>
                <w:sz w:val="28"/>
              </w:rPr>
              <w:t>4</w:t>
            </w:r>
            <w:r w:rsidRPr="0021338A">
              <w:rPr>
                <w:rFonts w:ascii="Times New Roman" w:hAnsi="Times New Roman"/>
                <w:bCs/>
                <w:sz w:val="28"/>
              </w:rPr>
              <w:t xml:space="preserve">-пг         </w:t>
            </w:r>
          </w:p>
        </w:tc>
      </w:tr>
      <w:tr w:rsidR="0021338A" w:rsidRPr="0021338A" w:rsidTr="006A40B8">
        <w:tc>
          <w:tcPr>
            <w:tcW w:w="3284" w:type="dxa"/>
          </w:tcPr>
          <w:p w:rsidR="0021338A" w:rsidRPr="0021338A" w:rsidRDefault="0021338A" w:rsidP="002133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3285" w:type="dxa"/>
          </w:tcPr>
          <w:p w:rsidR="0021338A" w:rsidRPr="0021338A" w:rsidRDefault="0021338A" w:rsidP="0021338A">
            <w:pPr>
              <w:pStyle w:val="2"/>
              <w:rPr>
                <w:b w:val="0"/>
                <w:szCs w:val="28"/>
              </w:rPr>
            </w:pPr>
            <w:r w:rsidRPr="0021338A">
              <w:rPr>
                <w:b w:val="0"/>
                <w:szCs w:val="28"/>
              </w:rPr>
              <w:t>г. Тверь</w:t>
            </w:r>
          </w:p>
        </w:tc>
        <w:tc>
          <w:tcPr>
            <w:tcW w:w="3285" w:type="dxa"/>
          </w:tcPr>
          <w:p w:rsidR="0021338A" w:rsidRPr="0021338A" w:rsidRDefault="0021338A" w:rsidP="0021338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</w:rPr>
            </w:pPr>
          </w:p>
        </w:tc>
      </w:tr>
    </w:tbl>
    <w:p w:rsidR="004C452D" w:rsidRDefault="004C452D" w:rsidP="004C452D">
      <w:pPr>
        <w:pStyle w:val="ConsPlusNormal"/>
        <w:widowControl/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C452D" w:rsidRDefault="004C452D" w:rsidP="004C452D">
      <w:pPr>
        <w:pStyle w:val="ConsPlusNormal"/>
        <w:widowControl/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1338A" w:rsidRDefault="0021338A" w:rsidP="004C452D">
      <w:pPr>
        <w:pStyle w:val="ConsPlusNormal"/>
        <w:widowControl/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A2B4C" w:rsidRPr="004C452D" w:rsidRDefault="008A2B4C" w:rsidP="004C452D">
      <w:pPr>
        <w:pStyle w:val="ConsPlusNormal"/>
        <w:widowControl/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C452D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государственной услуги </w:t>
      </w:r>
      <w:r w:rsidRPr="004C452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4C452D">
        <w:rPr>
          <w:rFonts w:ascii="Times New Roman" w:hAnsi="Times New Roman" w:cs="Times New Roman"/>
          <w:b/>
          <w:sz w:val="28"/>
          <w:szCs w:val="28"/>
        </w:rPr>
        <w:t xml:space="preserve">Предоставление мер социальной поддержки Героям Советского Союза, Героям Российской Федерации, </w:t>
      </w:r>
      <w:r w:rsidR="00506F3F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4C452D">
        <w:rPr>
          <w:rFonts w:ascii="Times New Roman" w:hAnsi="Times New Roman" w:cs="Times New Roman"/>
          <w:b/>
          <w:sz w:val="28"/>
          <w:szCs w:val="28"/>
        </w:rPr>
        <w:t xml:space="preserve">Героям Социалистического Труда, </w:t>
      </w:r>
      <w:r w:rsidRPr="004C452D">
        <w:rPr>
          <w:rFonts w:ascii="Times New Roman" w:hAnsi="Times New Roman" w:cs="Times New Roman"/>
          <w:b/>
          <w:bCs/>
          <w:sz w:val="28"/>
          <w:szCs w:val="28"/>
        </w:rPr>
        <w:t xml:space="preserve">Героям Труда Российской Федерации, </w:t>
      </w:r>
      <w:r w:rsidRPr="004C452D">
        <w:rPr>
          <w:rFonts w:ascii="Times New Roman" w:hAnsi="Times New Roman" w:cs="Times New Roman"/>
          <w:b/>
          <w:sz w:val="28"/>
          <w:szCs w:val="28"/>
        </w:rPr>
        <w:t>полным кавалерам ордена Славы и полным кавалерам ордена Трудовой Славы, членам семей указанных категорий граждан, общественным благотворительным объединениям (организациям), создаваемым Героями Советского Союза, Героями Российской Федерации и полными кавалерами ордена Славы, Героями Социалистического Труда, Героями Труда</w:t>
      </w:r>
      <w:proofErr w:type="gramEnd"/>
      <w:r w:rsidRPr="004C452D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 и полными кавалерами ордена Трудовой Славы»</w:t>
      </w:r>
    </w:p>
    <w:p w:rsidR="008A2B4C" w:rsidRPr="004C452D" w:rsidRDefault="008A2B4C" w:rsidP="004C452D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A2B4C" w:rsidRPr="004C452D" w:rsidRDefault="008A2B4C" w:rsidP="004C452D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A2B4C" w:rsidRPr="004C452D" w:rsidRDefault="008A2B4C" w:rsidP="004C452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452D">
        <w:rPr>
          <w:rFonts w:ascii="Times New Roman" w:hAnsi="Times New Roman"/>
          <w:sz w:val="28"/>
          <w:szCs w:val="28"/>
        </w:rPr>
        <w:t xml:space="preserve">В соответствии с Законом </w:t>
      </w:r>
      <w:r w:rsidRPr="004C452D">
        <w:rPr>
          <w:rFonts w:ascii="Times New Roman" w:hAnsi="Times New Roman"/>
          <w:color w:val="000000"/>
          <w:sz w:val="28"/>
          <w:szCs w:val="28"/>
        </w:rPr>
        <w:t>Российской Федерации</w:t>
      </w:r>
      <w:r w:rsidRPr="004C452D">
        <w:rPr>
          <w:rFonts w:ascii="Times New Roman" w:hAnsi="Times New Roman"/>
          <w:sz w:val="28"/>
          <w:szCs w:val="28"/>
        </w:rPr>
        <w:t xml:space="preserve"> от 15.01.1993                    № 4301-1 «О статусе Героев Советского Союза, Героев Российской Федерации и полных кавалеров ордена Славы», федеральными законами                  от 09.01.1997 № 5-ФЗ «О предоставлении социальных гарантий Героям Социалистического Труда, Героям Труда Российской Федерации и полным кавалерам ордена Трудовой Славы», от 27.07.2010 № 210-ФЗ                                    «Об организации предоставления государственных и муниципальных услуг», постановлениями Администрации Тверской области от 17.04.2007 № 115-па «Об утверждении Порядка финансирования расходов, связанных с предоставлением мер социальной поддержки Героям Советского Союза, Героям Российской Федерации, полным кавалерам ордена Славы, Героям Социалистического Труда, Героям Труда Российской Федерации и полным кавалерам ордена Трудовой Славы, проживающим на территории Тверской области», от 13.12.2010 № 612-па «Об утверждении Порядка разработки и утверждения административных регламентов исполнения государственных функций, предоставления государственных услуг», постановлением Правительства Тверской области от 17.10.2011 № 71-пп «Об утверждении </w:t>
      </w:r>
      <w:r w:rsidRPr="004C452D">
        <w:rPr>
          <w:rFonts w:ascii="Times New Roman" w:hAnsi="Times New Roman"/>
          <w:sz w:val="28"/>
          <w:szCs w:val="28"/>
        </w:rPr>
        <w:lastRenderedPageBreak/>
        <w:t>Положения о Министерстве социальной защиты населения Тверской области» постановляю:</w:t>
      </w:r>
    </w:p>
    <w:p w:rsidR="008A2B4C" w:rsidRPr="004C452D" w:rsidRDefault="008A2B4C" w:rsidP="004C452D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4C452D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4C452D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государственной услуги «Предоставление мер социальной поддержки Героям Советского Союза, Героям Российской Федерации, Героям Социалистического Труда, Героям Труда Российской Федерации, полным кавалерам ордена Славы и полным кавалерам ордена Трудовой Славы, членам семей указанных категорий граждан, общественным благотворительным объединениям (организациям), создаваемым Героями Советского Союза, Героями Российской Федерации и полными кавалерами ордена Славы, Героями Социалистического Труда, Героями Труда Российской</w:t>
      </w:r>
      <w:proofErr w:type="gramEnd"/>
      <w:r w:rsidRPr="004C452D">
        <w:rPr>
          <w:rFonts w:ascii="Times New Roman" w:hAnsi="Times New Roman"/>
          <w:sz w:val="28"/>
          <w:szCs w:val="28"/>
        </w:rPr>
        <w:t xml:space="preserve"> Федерации и полными кавалерами ордена Трудовой Славы» (далее – Административный регламент) (прилагается).</w:t>
      </w:r>
    </w:p>
    <w:p w:rsidR="008A2B4C" w:rsidRPr="004C452D" w:rsidRDefault="008A2B4C" w:rsidP="004C452D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4C452D">
        <w:rPr>
          <w:rFonts w:ascii="Times New Roman" w:hAnsi="Times New Roman"/>
          <w:sz w:val="28"/>
          <w:szCs w:val="28"/>
        </w:rPr>
        <w:t>2. Определить уполномоченным исполнительным органом государственной власти Тверской области, ответственным за реализацию Административного регламента, Министерство социальной защиты населения Тверской области (далее – Министерство).</w:t>
      </w:r>
    </w:p>
    <w:p w:rsidR="008A2B4C" w:rsidRPr="004C452D" w:rsidRDefault="008A2B4C" w:rsidP="004C452D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4C452D">
        <w:rPr>
          <w:rFonts w:ascii="Times New Roman" w:hAnsi="Times New Roman"/>
          <w:sz w:val="28"/>
          <w:szCs w:val="28"/>
        </w:rPr>
        <w:t>3. Министерству:</w:t>
      </w:r>
    </w:p>
    <w:p w:rsidR="008A2B4C" w:rsidRPr="004C452D" w:rsidRDefault="008A2B4C" w:rsidP="004C452D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C452D">
        <w:rPr>
          <w:rFonts w:ascii="Times New Roman" w:hAnsi="Times New Roman"/>
          <w:sz w:val="28"/>
          <w:szCs w:val="28"/>
        </w:rPr>
        <w:t>а) внедрить Административный регламент в течение трех месяцев со дня принятия настоящего постановления;</w:t>
      </w:r>
    </w:p>
    <w:p w:rsidR="008A2B4C" w:rsidRPr="004C452D" w:rsidRDefault="008A2B4C" w:rsidP="004C452D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C452D">
        <w:rPr>
          <w:rFonts w:ascii="Times New Roman" w:hAnsi="Times New Roman"/>
          <w:sz w:val="28"/>
          <w:szCs w:val="28"/>
        </w:rPr>
        <w:t>б) привести должностные регламенты и должностные инструкции сотрудников Министерства и территориальных отделов социальной защиты населения Тверской области, участвующих в предоставлении государственной услуги, в соответствие с Административным регламентом в течение месяца со дня вступления в силу настоящего постановления;</w:t>
      </w:r>
    </w:p>
    <w:p w:rsidR="008A2B4C" w:rsidRPr="004C452D" w:rsidRDefault="008A2B4C" w:rsidP="004C452D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C452D">
        <w:rPr>
          <w:rFonts w:ascii="Times New Roman" w:hAnsi="Times New Roman"/>
          <w:sz w:val="28"/>
          <w:szCs w:val="28"/>
        </w:rPr>
        <w:t xml:space="preserve">в) </w:t>
      </w:r>
      <w:proofErr w:type="gramStart"/>
      <w:r w:rsidRPr="004C452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4C452D">
        <w:rPr>
          <w:rFonts w:ascii="Times New Roman" w:hAnsi="Times New Roman"/>
          <w:sz w:val="28"/>
          <w:szCs w:val="28"/>
        </w:rPr>
        <w:t xml:space="preserve"> Административный регламент на сайте Министерства в информационно-телекоммуникационной сети Интернет и внести сведения об Административном регламенте в государственную информационную систему Тверской области «Реестр государственных и муниципальных услуг (функций) Тверской области»;</w:t>
      </w:r>
    </w:p>
    <w:p w:rsidR="008A2B4C" w:rsidRPr="004C452D" w:rsidRDefault="008A2B4C" w:rsidP="004C452D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4C452D">
        <w:rPr>
          <w:rFonts w:ascii="Times New Roman" w:hAnsi="Times New Roman"/>
          <w:sz w:val="28"/>
          <w:szCs w:val="28"/>
        </w:rPr>
        <w:t>г) в течение месяца со дня принятия настоящего постановления разработать и направить на согласование в установленном порядке нормативный правовой акт, направленный на приведение норм приложения  к постановлению Администрации Тверской области от 17.04.2007 № 115-па «Об утверждении Порядка финансирования расходов, связанных с предоставлением мер социальной поддержки Героям Советского Союза, Героям Российской Федерации, полным кавалерам ордена Славы, Героям Социалистического Труда, Героям Труда Российской</w:t>
      </w:r>
      <w:proofErr w:type="gramEnd"/>
      <w:r w:rsidRPr="004C452D">
        <w:rPr>
          <w:rFonts w:ascii="Times New Roman" w:hAnsi="Times New Roman"/>
          <w:sz w:val="28"/>
          <w:szCs w:val="28"/>
        </w:rPr>
        <w:t xml:space="preserve"> Федерации и полным кавалерам ордена Трудовой Славы, проживающим на территории Тверской области» в соответствие с требованиями законодательства.</w:t>
      </w:r>
    </w:p>
    <w:p w:rsidR="008A2B4C" w:rsidRPr="004C452D" w:rsidRDefault="008A2B4C" w:rsidP="004C452D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C452D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4C452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C452D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Председателя Правительства Тверской области                       Вержбицкую С.В. </w:t>
      </w:r>
    </w:p>
    <w:p w:rsidR="008A2B4C" w:rsidRPr="004C452D" w:rsidRDefault="008A2B4C" w:rsidP="004C452D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C452D">
        <w:rPr>
          <w:rFonts w:ascii="Times New Roman" w:hAnsi="Times New Roman"/>
          <w:sz w:val="28"/>
          <w:szCs w:val="28"/>
        </w:rPr>
        <w:t>Отчет об исполнении постановления представить в срок до 01.07.2015.</w:t>
      </w:r>
    </w:p>
    <w:p w:rsidR="008A2B4C" w:rsidRPr="004C452D" w:rsidRDefault="008A2B4C" w:rsidP="004C452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C452D">
        <w:rPr>
          <w:rFonts w:ascii="Times New Roman" w:hAnsi="Times New Roman"/>
          <w:sz w:val="28"/>
          <w:szCs w:val="28"/>
        </w:rPr>
        <w:lastRenderedPageBreak/>
        <w:t>5. Настоящее постановление вступает в силу со дня его официального опубликования.</w:t>
      </w:r>
    </w:p>
    <w:p w:rsidR="008A2B4C" w:rsidRPr="004C452D" w:rsidRDefault="008A2B4C" w:rsidP="004C452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C452D">
        <w:rPr>
          <w:rFonts w:ascii="Times New Roman" w:hAnsi="Times New Roman"/>
          <w:sz w:val="28"/>
          <w:szCs w:val="28"/>
        </w:rPr>
        <w:t xml:space="preserve">Положения Административного регламента в части предоставления государственной услуги в электронном виде применяются с момента обеспечения технической возможности предоставления государственной услуги с использованием информационно-телекоммуникационных технологий, в том числе с использованием федеральной государственной информационной системы </w:t>
      </w:r>
      <w:hyperlink r:id="rId7" w:history="1">
        <w:r w:rsidRPr="004C452D">
          <w:rPr>
            <w:rFonts w:ascii="Times New Roman" w:hAnsi="Times New Roman"/>
            <w:sz w:val="28"/>
            <w:szCs w:val="28"/>
          </w:rPr>
          <w:t>«Единый портал государственных и муниципальных услуг (функций)</w:t>
        </w:r>
      </w:hyperlink>
      <w:r w:rsidRPr="004C452D">
        <w:rPr>
          <w:rFonts w:ascii="Times New Roman" w:hAnsi="Times New Roman"/>
          <w:sz w:val="28"/>
          <w:szCs w:val="28"/>
        </w:rPr>
        <w:t>» и универсальной электронной карты.</w:t>
      </w:r>
    </w:p>
    <w:p w:rsidR="008A2B4C" w:rsidRDefault="008A2B4C" w:rsidP="004C45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C452D" w:rsidRPr="004C452D" w:rsidRDefault="004C452D" w:rsidP="004C45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A2B4C" w:rsidRPr="004C452D" w:rsidRDefault="008A2B4C" w:rsidP="004C45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434AD" w:rsidRPr="004C452D" w:rsidRDefault="008A2B4C" w:rsidP="004C45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452D">
        <w:rPr>
          <w:rFonts w:ascii="Times New Roman" w:hAnsi="Times New Roman"/>
          <w:sz w:val="28"/>
          <w:szCs w:val="28"/>
        </w:rPr>
        <w:t xml:space="preserve">Губернатор области                                                                           А.В. Шевелев </w:t>
      </w:r>
    </w:p>
    <w:sectPr w:rsidR="00E434AD" w:rsidRPr="004C452D" w:rsidSect="0052750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980" w:rsidRDefault="00462980" w:rsidP="00527502">
      <w:pPr>
        <w:spacing w:after="0" w:line="240" w:lineRule="auto"/>
      </w:pPr>
      <w:r>
        <w:separator/>
      </w:r>
    </w:p>
  </w:endnote>
  <w:endnote w:type="continuationSeparator" w:id="0">
    <w:p w:rsidR="00462980" w:rsidRDefault="00462980" w:rsidP="00527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980" w:rsidRDefault="00462980" w:rsidP="00527502">
      <w:pPr>
        <w:spacing w:after="0" w:line="240" w:lineRule="auto"/>
      </w:pPr>
      <w:r>
        <w:separator/>
      </w:r>
    </w:p>
  </w:footnote>
  <w:footnote w:type="continuationSeparator" w:id="0">
    <w:p w:rsidR="00462980" w:rsidRDefault="00462980" w:rsidP="00527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5224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62980" w:rsidRPr="00527502" w:rsidRDefault="00FD00F4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527502">
          <w:rPr>
            <w:rFonts w:ascii="Times New Roman" w:hAnsi="Times New Roman"/>
            <w:sz w:val="24"/>
            <w:szCs w:val="24"/>
          </w:rPr>
          <w:fldChar w:fldCharType="begin"/>
        </w:r>
        <w:r w:rsidR="00462980" w:rsidRPr="0052750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27502">
          <w:rPr>
            <w:rFonts w:ascii="Times New Roman" w:hAnsi="Times New Roman"/>
            <w:sz w:val="24"/>
            <w:szCs w:val="24"/>
          </w:rPr>
          <w:fldChar w:fldCharType="separate"/>
        </w:r>
        <w:r w:rsidR="0021338A">
          <w:rPr>
            <w:rFonts w:ascii="Times New Roman" w:hAnsi="Times New Roman"/>
            <w:noProof/>
            <w:sz w:val="24"/>
            <w:szCs w:val="24"/>
          </w:rPr>
          <w:t>2</w:t>
        </w:r>
        <w:r w:rsidRPr="0052750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62980" w:rsidRDefault="004629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B4C"/>
    <w:rsid w:val="0021338A"/>
    <w:rsid w:val="00462980"/>
    <w:rsid w:val="004C452D"/>
    <w:rsid w:val="00506F3F"/>
    <w:rsid w:val="00527502"/>
    <w:rsid w:val="008A2B4C"/>
    <w:rsid w:val="00CC6425"/>
    <w:rsid w:val="00E434AD"/>
    <w:rsid w:val="00FD0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4C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21338A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2B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A2B4C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527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750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27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750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6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4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2133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1623557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GoncharovaMA</dc:creator>
  <cp:lastModifiedBy>GoncharovaMA</cp:lastModifiedBy>
  <cp:revision>2</cp:revision>
  <cp:lastPrinted>2015-06-23T14:31:00Z</cp:lastPrinted>
  <dcterms:created xsi:type="dcterms:W3CDTF">2015-06-25T14:03:00Z</dcterms:created>
  <dcterms:modified xsi:type="dcterms:W3CDTF">2015-06-25T14:03:00Z</dcterms:modified>
</cp:coreProperties>
</file>