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C3" w:rsidRPr="00F00C68" w:rsidRDefault="001B42C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Губернатора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Тверской области</w:t>
      </w:r>
    </w:p>
    <w:p w:rsidR="001B42C3" w:rsidRPr="00F00C68" w:rsidRDefault="001B42C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от 19 ноября 2014 г. N 183-пг</w:t>
      </w:r>
    </w:p>
    <w:p w:rsidR="007C2151" w:rsidRPr="00F00C68" w:rsidRDefault="007C21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(в ред. от 11.01.2017 № 3-пг)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38"/>
      <w:bookmarkEnd w:id="0"/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Административный регламент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"Выплата ежегодной денежной выплаты гражданам, награжденным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нагрудным знаком "Почетный донор России", и гражданам,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награжденным нагрудным знаком "Почетный донор СССР"</w:t>
      </w:r>
    </w:p>
    <w:p w:rsidR="001B42C3" w:rsidRPr="00F00C68" w:rsidRDefault="001B42C3">
      <w:pPr>
        <w:spacing w:after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Общие положения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1. Административный регламент предоставления государственной услуги "Выплата ежегодной денежной выплаты гражданам, награжденным нагрудным знаком "Почетный донор России", и гражданам, награжденным нагрудным знаком "Почетный донор СССР" (далее соответственно - административный регламент, государственная услуга) разработан в целях повышения качества предоставления государственной услуги и устанавливает порядок предоставления государственной услуги и стандарт предоставления государственной услуги.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P54"/>
      <w:bookmarkEnd w:id="1"/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Круг заявителей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2. Получателями государственной услуги (далее - заявители, граждане) являются проживающие на территории Тверской области граждане Российской Федерации, награжденные: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58"/>
      <w:bookmarkEnd w:id="2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нагрудным знаком "Почетный донор России";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59"/>
      <w:bookmarkEnd w:id="3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нагрудным знаком "Почетный донор СССР".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заявителей, указанных в подпунктах "а" и "б" настоящего пункта, могут выступать их законные представители либо лица, уполномоченные представлять их интересы на основании доверенности, оформленной в соответствии с законодательством.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порядку информирования о предоставлении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3. Информацию о порядке предоставления государственной услуги можно получить в Министерстве социальной защиты населения Тверской области (далее - Министерство), территориальных отделах социальной защиты населения Тверской области (далее - ТОСЗН), филиалах государственного автономного учреждения Тверской области "Многофункциональный центр предоставления государственных и муниципальных услуг" (далее - ГАУ "МФЦ"), Центре телефонного обслуживания населения на базе ГАУ "МФЦ" (далее - Центр телефонного обслуживания населения), на сайтах Министерства и ГАУ "МФЦ" в информационно-телекоммуникационной сети Интернет, с помощью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месте нахождения, графике работы, справочных телефонах, адресах электронной почты Министерства, ТОСЗН, ГАУ "МФЦ" и его филиалов, адресах сайтов Министерства и ГАУ "МФЦ" указаны в приложении 1 к административному регламенту.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4. В Министерстве, ТОСЗН и филиалах ГАУ "МФЦ" получить информацию можно при личном или письменном обращении, обращении по телефону или электронной почте.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При обращении по телефону информацию можно получить в Центре телефонного обслуживания населения. Также получить информацию можно на информационных стендах в ТОСЗН и филиалах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5. Информирование осуществляется по следующим вопросам: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источники получения информации о порядке предоставления государственной услуги (в том числе телефоны Министерства, ТОСЗН, филиалов ГАУ "МФЦ", Центра телефонного обслуживания населения; адреса сайтов Министерства и ГАУ "МФЦ", адреса электронной почты Министерства, ТОСЗН, ГАУ "МФЦ" и его филиалов; адрес Единого портала);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сведения о нормативных правовых актах, регулирующих предоставление государственной услуги (наименование, принявший орган, номер, дата принятия);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перечень документов, необходимых для получения государственной услуги, комплектность (достаточность) представленных (представляемых)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порядок заполнения заявления о назначении ежегодной денежной выплаты гражданам, награжденным нагрудным знаком "Почетный донор России" ("Почетный донор СССР") (далее также - заявление);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источники получения документов, необходимых для предоставления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государственной услуги (органы, организации и их местонахождение);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процедура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время и место приема заявителей;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сроки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сведения об отсутствии платы за предоставление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к) порядок обжалования действий (бездействия) и решений, осуществляемых и принимаемых в ходе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л) иные вопросы, имеющие отношение к порядку предоставления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6. Информирование при личном и телефонном обращении ведется: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сотрудниками отдела социальных выплат Министерства (далее - сотрудники Отдела) в соответствии с графиком работы Министерства;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сотрудниками ТОСЗН, выполняющими функции по приему документов (далее - сотрудники ТОСЗН), в соответствии с графиком работы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администраторами филиалов ГАУ "МФЦ" в соответствии с графиками работы филиалов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"МФЦ" в городе Твери.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7. Сотрудники Отдела, ТОСЗН, администраторы филиалов ГАУ "МФЦ", сотрудники Центра телефонного обслуживания населения информируют заявителей по интересующим их вопросам, сообщают контактную информацию согласно приложению 1 к административному регламенту, перечень документов, необходимых для получения государственной услуги, а также разъясняют требования к ним.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8. При ответах на телефонные звонки сотрудники Отдела, ТОСЗН, Центра телефонного обслуживания населения, администраторы филиалов ГАУ "МФЦ" подробно и в вежливой (корректной) форме информируют обратившегося по интересующим его вопросам. Ответ на телефонный звонок должен начинаться с информации о наименовании органа (организации), в который (которую) поступил телефонный звонок, а также фамилии, имени, отчестве и должности сотрудника, принявшего телефонный звонок.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9. В случае,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(переведен) на другого сотрудника органа (организации), участвующего в предоставлении государственной услуги, или же обратившемуся лицу должен быть сообщен телефонный номер, по которому можно получить необходимую информацию.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10. При информировании о государственной услуге по письменным запросам заявителей ответ направляется почтой по адресу заявителя, указанному в запросе, в срок, не превышающий 5 рабочих дней со дня поступления письменного запроса в Министерство, ТОСЗН или филиал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11. При информировании о государственной услуге в форме ответов по электронной почте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Министерстве, ТОСЗН, филиале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12. При информировании по вопросам получения государственной услуги на Едином портале ответ размещается в "личном кабинете" заявителя, обратившегося за информацией, а также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Министерстве или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13. Ответ на запрос должен содержать ответ на поставленные вопросы, фамилию, инициалы имени и отчества и номер телефона исполнителя.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 ответ Министерства подписывается Министром социальной защиты населения Тверской области (далее - Министр).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 ответ ТОСЗН подписывается начальником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 ответ филиала ГАУ "МФЦ" подписывается заведующим филиалом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Ответ, направляемый в виде электронного документа, подписывается электронной подписью соответствующего должностного лица.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14. На информационных стендах в помещениях ТОСЗН, филиалов ГАУ "МФЦ" размещается следующая информация: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извлечения из нормативных правовых актов, содержащих положения, регулирующие деятельность по предоставлению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блок-схема и краткое описание порядка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перечень документов, необходимых для получения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образец заполнения заявления;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сроки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время приема документов, необходимых для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основания для отказа в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порядок получения консультаций и записи на прием к должностным лицам Министерства, ТОСЗН, филиалов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порядок обжалования решений и действий (бездействия) Министерства, ТОСЗН, а также их должностных лиц, государственных гражданских служащих;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к) раздаточные материалы, содержащие перечень документов, необходимых для получения государственной услуги; сведения о Министерстве, ТОСЗН и филиалах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л) сведения об отсутствии платы за предоставление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Бланк заявления заявители могут получить непосредственно у сотрудников ТОСЗН или филиалов ГАУ "МФЦ" либо в электронном виде на сайтах Министерства, ГАУ "МФЦ" и на Едином портале.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15. На сайтах Министерства, ГАУ "МФЦ" размещается следующая информация: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полный текст административного регламента;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извлечения из правовых актов, содержащих положения, регулирующие деятельность по предоставлению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перечень документов, необходимых для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образец оформления заявления;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форма заявления;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сроки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ответы на часто задаваемые вопросы;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схема проезда до Министерства, ТОСЗН, филиалов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и) режим работы сотрудников Министерства, ТОСЗН, филиалов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к) порядок записи на прием к должностным лицам Министерства, ТОСЗН, филиалов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л) сведения об отсутствии платы за предоставление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16. На Едином портале размещается следующая информация: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наименование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наименование исполнительных органов государственной власти Тверской области, предоставляющих государственную услугу;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наименование органов и организаций, участвующих в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описание результатов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наименование нормативных правовых актов, регулирующих предоставление государственной услуги, с указанием их реквизитов;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наименование административного регламента с указанием реквизитов утвердившего его нормативного правового акта;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сведения об информировании по вопросам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категории заявителей, которым предоставляется государственная услуга;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требования к местам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к) максимально допустимые сроки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л) документы, подлежащие представлению заявителем для получения государственной услуги, способы получения документов заявителем и порядок представления документов с указанием услуг, в результате предоставления которых могут быть получены такие документы;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м) форма заявления и перечень иных документов, заполнение которых заявителем необходимо для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н) сведения об отсутствии платы за предоставление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 информация об административных процедурах, подлежащих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выполнению ТОСЗН, филиалами ГАУ "МФЦ" при предоставлении государственной услуги, в том числе информация о максимальной длительности административных процедур;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п) адреса сайтов в информационно-телекоммуникационной сети Интернет организаций, участвующих в предоставлении государственной услуги, адреса их электронной почты, телефоны;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р) сведения о способах и формах обжалования решений и действий (бездействия) Министерства, ТОСЗН, их должностных лиц, государственных гражданских служащих, а также сведения о должностных лицах, уполномоченных на рассмотрение жалоб, их контактные данные;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с) основания для отказа в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т) текст административного регламента;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у) сведения о дате вступления в силу административного регламента;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ф) сведения о внесении изменений в административный регламент с указанием реквизитов нормативных правовых актов, которыми такие изменения внесены;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х) дата, с которой действие административного регламента временно приостановлено, и продолжительность такого приостановления (при наличии временного приостановления действия административного регламента);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ц) дата прекращения действия административного регламента (признания его утратившим силу).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Стандарт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Наименование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17. Наименование государственной услуги - "Выплата ежегодной денежной выплаты гражданам, награжденным нагрудным знаком "Почетный донор России", и гражданам, награжденным нагрудным знаком "Почетный донор СССР".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Наименование исполнительного органа государственной власти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Тверской области, предоставляющего государственную услугу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18. Государственная услуга предоставляется ТОСЗН по месту жительства заявителей.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Заявители, не имеющие подтвержденного регистрацией места жительства на территории Тверской области, подают заявление и прилагаемые к нему документы в ТОСЗН по своему месту пребывания на территории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Заявители, не имеющие подтвержденного регистрацией места жительства и места пребывания, могут подать заявление и прилагаемые к нему документы в ТОСЗН по месту фактического проживания на территории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Заявители, осужденные к лишению свободы, подают заявление и прилагаемые к нему документы в ТОСЗН по месту нахождения исправительного учреждения, в котором они отбывают наказание.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Заявители, проживающие в стационарных организациях социального обслуживания, подают заявление и прилагаемые к нему документы по месту нахождения данной организации.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по вопросам предоставления государственной услуги и прием документов осуществляется в филиалах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по вопросам предоставления государственной услуги осуществляется также Министерством.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Министерстве, ТОСЗН и филиалах ГАУ "МФЦ" представлены в приложении 1 к административному регламенту.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19. При предоставлении государственной услуги ТОСЗН, филиалы ГАУ "МФЦ" осуществляют взаимодействие с: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кредитными учреждениями - в целях зачисления сумм ежегодной денежной выплаты на лицевые счета заявителей;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Управлением федеральной почтовой связи по Тверской области - филиалом федерального государственного унитарного предприятия "Почта России" и его отделениями (далее - организации федеральной почтовой связи) - в целях осуществления ежегодной денежной выплаты заявителям.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20. ТОСЗН, филиалы ГАУ "МФЦ" не вправе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исполнительные органы государственной власти,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исполнительными органами государственной власти Тверской области государственных услуг, утвержденный нормативным правовым актом Тверской области.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21. Результатом предоставления государственной услуги является: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выплата ежегодной денежной выплаты гражданам, награжденным нагрудным знаком "Почетный донор России", и гражданам, награжденным нагрудным знаком "Почетный донор СССР" (далее - ежегодная денежная выплата);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письменный отказ в назначении ежегодной денежной выплаты.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22. Решение о назначении (либо об отказе в назначении) ежегодной денежной выплаты принимается ТОСЗН в течение 10 календарных дней со дня регистрации в ТОСЗН или филиале ГАУ "МФЦ" заявления и документов, необходимых для предоставления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84"/>
      <w:bookmarkEnd w:id="4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23. Ежегодная денежная выплата назначается со дня обращения за ней, но не ранее возникновения права на указанную выплату.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185"/>
      <w:bookmarkEnd w:id="5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24. Ежегодная денежная выплата осуществляется один раз в год, не позднее 1 апреля текущего года или в иные сроки, установленные пунктом 23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25. Сроки выполнения конкретных административных процедур указаны в соответствующих подразделах раздела III административного регламента.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Условия, порядок и срок приостановления предоставления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26. Возможность приостановления предоставления государственной услуги законодательством не предусмотрена.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VI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выдачи (направления) документов, являющихся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результатом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Решение о назначении ежегодной денежной выплаты либо решение об отказе в назначении ежегодной денежной выплаты с указанием причин отказа направляется заявителю в пятидневный срок со дня принятия ТОСЗН соответствующего решения. Вместе с решением об отказе в назначении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ежегодной денежной выплаты заявителю возвращаются все представленные им документы.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VII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нормативных правовых актов, регулирующих отношения,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возникающие в связи с предоставлением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28. Предоставление государственной услуги осуществляется в соответствии с: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Федеральным законом от 27.07.2006 N 152-ФЗ "О персональных данных";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Федеральным законом от 27.07.2010 N 210-ФЗ "Об организации предоставления государственных и муниципальных услуг" (далее - Федеральный закон N 210-ФЗ);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Федеральным законом от 06.04.2011 N 63-ФЗ "Об электронной подписи";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Федеральным законом от 20.07.2012 N 125-ФЗ "О донорстве крови и ее компонентов";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Постановлением Правительства Российской Федерации от 09.03.2013 N 197 "О предоставлении субвенций из федерального бюджета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России";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(пп. "д"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Приказом Министерства здравоохранения Российской Федерации от 11.07.2013 N 450н "Об утверждении Порядка осуществления ежегодной денежной выплаты лицам, награжденным нагрудным знаком "Почетный донор России";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Постановлением Правительства Тверской области от 17.10.2011 N 71-пп "Об утверждении Положения о Министерстве социальной защиты населения Тверской области".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C68" w:rsidRDefault="00F00C6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F00C68" w:rsidSect="007C21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P214"/>
      <w:bookmarkEnd w:id="6"/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Подраздел VIII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документов, необходимых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соответствии с нормативными правовыми актами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предоставления государственной услуги и услуг,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которые являются необходимыми и обязательными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предоставления государственной услуги,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подлежащих представлению заявителем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222"/>
      <w:bookmarkEnd w:id="7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29. Для получения государственной услуги заявители представляют в ТОСЗН или филиал ГАУ "МФЦ" заявление о назначении ежегодной денежной выплаты гражданам, награжденным нагрудным знаком "Почетный донор России" ("Почетный донор СССР"), по форме согласно приложению 2 к административному регламенту, к которому прилагаются следующие документы: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копия документа, удостоверяющего личность (паспорта гражданина Российской Федерации либо иного документа, который в соответствии с законодательством Российской Федерации является документом, удостоверяющим личность гражданина Российской Федерации);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копия удостоверения о награждении нагрудным знаком "Почетный донор России" или удостоверения о награждении нагрудным знаком "Почетный донор СССР" утвержденных образцов.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30. Заявление и документы, необходимые для получения государственной услуги, от имени заявителя могут быть поданы его законным представителем либо лицом, уполномоченным представлять интересы заявителя на основании доверенности, оформленной в соответствии с законодательством. В этом случае дополнительно к документам, указанным в пункте 29 административного регламента, представитель заявителя должен представить следующие документы: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копию документа, удостоверяющего личность (паспорта гражданина Российской Федерации или иного документа, признаваемого в соответствии с законодательством Российской Федерации документом, удостоверяющим личность);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документ, подтверждающий полномочия представителя заявителя в соответствии с законодательством Российской Федерации.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31. Заявление и документы, необходимые для получения государственной услуги, могут быть: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представлены заявителем (представителем заявителя) непосредственно в ТОСЗН или филиал ГАУ "МФЦ". В этом случае заверение копий документов, прилагаемых к заявлению, производится сотрудниками ТОСЗН либо филиала ГАУ "МФЦ" при предъявлении оригиналов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направлены в адрес ТОСЗН или филиала ГАУ "МФЦ" заказным почтовым отправлением с описью вложения. В этом случае документы, прилагаемые к заявлению, направляются в виде копий, верность которых засвидетельствована в установленном законом порядке (подлинники документов не направляются). Копии документов должны быть хорошего качества (без пробелов и затемнений);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направлены в электронном виде через Единый портал. В этом случае заявление подписывается электронной подписью заявителя (представителя заявителя), а копии прилагаемых к нему документов заверяются электронной подписью нотариуса либо иного лица, на которого данные полномочия возложены в соответствии с законодательством.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32. При предоставлении государственной услуги ТОСЗН, филиалы ГАУ "МФЦ" не вправе требовать от заявителей: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Тверской области и муниципальными правовыми актами находятся в распоряжении исполнительного органа государственной власти Тверской области, предоставляющего государственную услугу, иных исполнительных органов государственной власти, органов местного самоуправления,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N 210-ФЗ.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IX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документов, необходимых в соответствии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нормативными правовыми актами для предоставления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услуги, которые находятся в распоряжении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исполнительных органов государственной власти,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органов местного самоуправления, организаций и которые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заявитель вправе представить самостоятельно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33. Документы, необходимые в соответствии с нормативными правовыми актами для предоставления государственной услуги, которые находятся в распоряжении исполнительных органов государственной власти, органов местного самоуправления, организаций и которые заявитель вправе представить самостоятельно, законодательством не предусмотрены.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C68" w:rsidRDefault="00F00C6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F00C68" w:rsidSect="007C21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Подраздел X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оснований для отказа в приеме документов,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 для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34. Основания для отказа в приеме документов, необходимых для предоставления государственной услуги, законодательством не предусмотрены.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оснований для отказа в предоставлении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256"/>
      <w:bookmarkEnd w:id="8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35. Заявителю отказывается в предоставлении государственной услуги при наличии одного из следующих оснований: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заявитель не относится к категориям заявителей, указанным в подразделе II раздела I административного регламента;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заявитель сообщил о себе неполные и (или) заведомо недостоверные сведения;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заявление и документы, представленные для получения государственной услуги, не соответствуют требованиям, установленным подразделом VIII настоящего раздела административного регламента, и (или) содержат недостоверные сведения;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к заявлению, представленному непосредственно в ТОСЗН или филиал ГАУ "МФЦ", не приложены или приложены не все документы, предусмотренные пунктом 29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36. В случае, если к заявлению, направленному в адрес ТОСЗН или филиала ГАУ "МФЦ" почтой либо направленному в электронном виде через Единый портал, не приложены или приложены не все документы, предусмотренные пунктом 29 административного регламента, заявление и приложенные к нему документы возвращаются заявителю в течение 5 календарных дней со дня регистрации заявления в ТОСЗН. 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услуг, которые являются необходимыми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обязательными для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37. Услуги, необходимые и обязательные для предоставления государственной услуги, отсутствуют.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Подраздел XIII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Порядок, размер и основания взимания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пошлины или иной платы, взимаемой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предоставление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38. Государственная услуга предоставляется на безвозмездной основе.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XIV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Порядок, размер и основания взимания платы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предоставление услуг, которые являются необходимыми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обязательными для 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39. В связи с отсутствием услуг, необходимых и обязательных для предоставления государственной услуги, порядок, размер и основания взимания платы за предоставление таких услуг не установлены.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Максимальный срок ожидания в очереди при подаче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запроса (заявления) о предоставлении государственной услуги,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услуги, предоставляемой организацией, участвующей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предоставлении государственной услуги, и при получении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результата предоставления таких услуг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40. Максимальное время ожидания в очереди при получении информации о порядке предоставления государственной услуги, при подаче заявления или при получении результата предоставления государственной услуги не должно превышать 15 минут.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XVI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и порядок регистрации запроса (заявления)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предоставлении государственной услуги и услуги,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предоставляемой организацией, участвующей в предоставлении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41. Заявление подлежит обязательной регистрации в следующие сроки: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поданное заявителем (представителем заявителя) непосредственно в ТОСЗН, филиал ГАУ "МФЦ" - в день обращения заявителя. Регистрация заявления в ТОСЗН осуществляется сотрудником ТОСЗН, ответственным за прием документов, в филиале ГАУ "МФЦ" - главным специалистом филиала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поступившее на почтовый адрес ТОСЗН, филиала ГАУ "МФЦ" - в день поступления в ТОСЗН или филиал ГАУ "МФЦ". Регистрация заявления в ТОСЗН осуществляется сотрудником ТОСЗН, ответственным за прием и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регистрацию входящей/исходящей корреспонденции (далее - делопроизводитель ТОСЗН), в филиале ГАУ "МФЦ" - заведующим филиалом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поступившее в электронном виде через Единый портал - в день поступления в ТОСЗН, при этом сведения о регистрации заявления с указанием даты регистрации и регистрационного номера размещаются в "личном кабинете" заявителя на Едином портале, а информация о размещении в "личном кабинете" указанных сведений направляется на адрес электронной почты, указанный заявителем в качестве адреса для ведения переписки. Регистрация заявления осуществляется делопроизводителем ТОСЗН.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XVII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помещениям, в которых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предоставляются государственная услуга, услуга,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предоставляемая организацией, участвующей в предоставлении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услуги, к месту ожидания и приема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заявителей, размещению и оформлению визуальной, текстовой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мультимедийной информации о порядке предоставления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42. Требования к зданию (помещениям) Министерства, ТОСЗН: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Министерство, ТОСЗН должны быть расположены в пределах десятиминутной пешей доступности взрослого здорового человека от остановки общественного транспорта (при его наличии);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центральный вход в здание должен быть оборудован вывеской, содержащей информацию о наименовании, месте нахождения, режиме работы Министерства, ТОСЗН.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42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43.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требованиями, установленными законодательными и иными нормативными правовыми актами, включая: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возможность беспрепятственного входа в помещения и выхода из них;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возможность посадки в транспортное средство и высадки из него перед входом в здание, в том числе с использованием кресла-коляски, с помощью сотрудников Министерства, ТОСЗН (в случае необходимости);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возможность самостоятельного передвижения по зданию и прилегающей территории в целях доступа к месту предоставления государственной услуги, передвижения с помощью сотрудников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Министерства, ТОСЗН, ассистивных и вспомогательных технологий, а также сменного кресла-коляски;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сопровождение инвалидов, имеющих стойкие расстройства функции зрения и самостоятельного передвижения, по территории Министерства,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допуск в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размещение носителей информации о порядке предоставления государственной услуги инвалидам с учетом ограничений их жизнедеятельности, в том числе дублирование необходимой для получения государственной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оказание сотрудниками Министерства, ТОСЗН необходимой помощи инвалидам, связанной с разъяснением в доступной для них форме порядка предоставления и получения государственной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обеспечение допуска сурдопереводчика, тифлосурдопереводчика;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оказание сотрудниками Министерства, ТОСЗН иной необходимой инвалидам помощи в преодолении барьеров, мешающих получению ими государственной услуги наравне с другими лицами.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43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44. При наличии соответствующей возможности возле здания, в котором размещается Министерство, ТОСЗН, организуется бесплатная парковка для личного автомобильного транспорта заявителей. Для парковки специальных автотранспортных средств инвалидов на парковке выделяется не менее 10% парковочных мест (но не менее одного места).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44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45. Помещения, в которых осуществляется непосредственное взаимодействие заявителей с сотрудниками Министерства, ТОСЗН, размещаются на первых этажах зданий, должны соответствовать санитарно-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эпидемиологическим требованиям, предусмотренным для общественных помещений.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45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46. Места ожидания приема для предоставления государственной услуги в Министерстве, ТОСЗН должны быть оборудованы сидячими местами для посетителей.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46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47. Количество мест ожидания определяется исходя из фактической нагрузки и возможностей для их размещения в здании.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 местах ожидания и непосредственного предоставления государственной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47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48. Места, предназначенные для ознакомления заявителей с информационными материалами, оборудуются информационными стендами, стульями и столами. На столах должны быть ручки, бумага для оформления документов, на информационных стендах - образцы и бланки заявлений.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48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49. Кабинет сотрудника Министерства, осуществляющего информирование о порядке предоставления государственной услуги, кабинет сотрудника ТОСЗН, предоставляющего государственную услугу, должен быть оборудован информационной табличкой (вывеской) с указанием: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номера кабинета;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фамилии, имени, отчества и должности сотрудника Министерства (сотрудника ТОСЗН), осуществляющего прием заявителей;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времени приема заявителей.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49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50. Рабочее место сотрудника ТОСЗН, осуществляющего прием заявителей, оснащается настенной вывеской или настольной табличкой с указанием фамилии, имени, отчества и должности.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50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51. На рабочем месте сотрудника ТОСЗН должен быть обеспечен доступ к автоматизированным информационным системам, позволяющим: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регистрировать и обрабатывать запросы, направляемые посредством Единого портала;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формировать межведомственные запросы в органы власти и организации для сбора или подтверждения данных о заявителе, необходимых для обоснованного принятия решения о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предоставлять по запросу заявителя сведения о ходе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получать документы, оформляемые в результате предоставления государственной услуги, в электронном виде;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вести дело заявителя в электронной форме.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51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52. ТОСЗН обязан обеспечить защиту сведений о фактах, событиях и обстоятельствах жизни заявителя, позволяющих идентифицировать его личность, в том числе путем обеспечения конфиденциальности информации на всех этапах взаимодействия с заявителем.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факте обращения за получением государственной услуги, содержании представленных данных и полученного результата могут быть предоставлены заявителям при предъявлении документов, подтверждающих их полномочия.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52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53. Требования к помещениям филиалов ГАУ "МФЦ",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 должны соответствовать требованиям,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(п. 53 в ред. Постановления Губернатора Тверской области от 11.01.2017 N 3-пг)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C68" w:rsidRDefault="00F00C6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F00C68" w:rsidSect="007C21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Подраздел XVIII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Показатели доступности и качества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54. Показатели доступности государственной услуги: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расширение источников получения информации о порядке предоставления государственной услуги (получение информации о государственной услуге по телефону "горячей линии" Центра телефонного обслуживания населения, в филиалах ГАУ "МФЦ", на сайтах Министерства и ГАУ "МФЦ", а также на Едином портале);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расширение альтернативных способов получения государственной услуги (предоставление государственной услуги на базе филиалов ГАУ "МФЦ", а также в электронном виде (через Единый портал, в том числе с помощью универсальной электронной карты);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(развитие сети информационных киосков, филиалов ГАУ "МФЦ");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снижение количества взаимодействий заявителя с сотрудниками ТОСЗН или филиалов ГАУ "МФЦ" при предоставлении государственной услуги до одного.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55. Показатели качества государственной услуги: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сокращение фактического срока предоставления государственной услуги относительно срока, установленного административным регламентом;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соблюдение стандарта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отсутствие обоснованных жалоб заявителей на действия (бездействие) сотрудников ТОСЗН, филиалов ГАУ "МФЦ" при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увеличение доли получателей государственной услуги, удовлетворенных качеством предоставления государственной услуги.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XIX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Иные требования к предоставлению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56. Заявители помимо личной подачи заявления в ТОСЗН могут обратиться за получением государственной услуги через филиалы ГАУ "МФЦ" или через Единый портал.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57. Информирование заявителей, прием заявления и документов, необходимых для предоставления государственной услуги, осуществляются в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филиалах ГАУ "МФЦ" в соответствии с заключенным в установленном порядке соглашением о взаимодействии между ГАУ "МФЦ", Министерством и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заявителя для получения государственной услуги в филиал ГАУ "МФЦ" сотрудники филиала ГАУ "МФЦ" выполняют административные действия, предусмотренные пунктами 75 - 78 подраздела I раздела III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58. При предоставлении государственной услуги в электронном виде с использованием Единого портала заявителю предоставляется возможность: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ознакомления с формой заявления и обеспечение доступа к ней для копирования и заполнения в электронном виде;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заявление и прилагаемые к нему документы в электронном виде;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осуществлять мониторинг хода предоставления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получать документы, оформляемые при предоставлении государственной услуги, в электронном виде.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59. К документам, направляемым в электронном виде, предъявляются следующие требования: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они должны быть представлены в форме электронных документов (электронных образов документов), удостоверенных электронной подписью заявителя (его представителя) или электронной подписью нотариуса (либо иного лица, на которого данные полномочия возложены в соответствии с законодательством);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государственной услуги, а наименование файлов должно позволять идентифицировать документ и количество страниц в документе.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P387"/>
      <w:bookmarkEnd w:id="9"/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Состав, последовательность и сроки выполнения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административных процедур (действий), требования к порядку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их выполнения, в том числе особенности выполнения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административных процедур (действий) в электронной форме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60. Предоставление государственной услуги включает в себя следующие административные процедуры: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прием и регистрация заявления о назначении ежегодной денежной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выплаты и документов, необходимых для предоставления государственной услуги (далее - заявление и документы);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принятие решения о назначении или решения об отказе в назначении ежегодной денежной выплаты и направление заявителю соответствующего решения;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организация перечисления ежегодной денежной выплаты заявителю.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61. Блок-схема предоставления государственной услуги приведена в приложении 3 к административному регламенту.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Прием и регистрация заявления и документов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62. Прием и регистрация заявления и документов осуществляется в ТОСЗН и филиалах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63. Основанием для начала выполнения административной процедуры является: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обращение заявителя (представителя заявителя) непосредственно в ТОСЗН, филиал ГАУ "МФЦ" с заявлением и документами;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поступление заявления и документов в ТОСЗН, филиал ГАУ "МФЦ" почтой;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поступление документов заявителя в ТОСЗН в электронном виде через Единый портал.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64. При обращении заявителя (представителя заявителя) с заявлением и документами непосредственно в ТОСЗН сотрудник ТОСЗН, ответственный за прием документов: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удостоверяет личность и место жительства заявителя (личность представителя заявителя и его полномочия по подаче заявления);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вводит в компьютерную базу данных личные данные заявителя (фамилию, имя, отчество, адрес), осуществляет поиск имеющейся в базе информации о заявителе для использования при дальнейших действиях по приему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осуществляет прием заявления и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выявляет документы, которые содержат технические ошибки. В случае неправильного оформления заявления оказывает помощь в оформлении заявления;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проверяет полноту комплекта документов, необходимых для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предоставления государственной услуги. Если заявителем не представлены все документы, указанные в пункте 29 административного регламента, - сообщает заявителю, что ему будет отказано в предоставлении государственной услуги по данному основанию, и в случае, если заявитель настаивает на приеме документов, выполняет действия, указанные в подпунктах "е" - "к" настоящего пункта;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413"/>
      <w:bookmarkEnd w:id="10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на основании подлинников заверяет представленные копии документов (выполняет на них надпись об их соответствии подлинным экземплярам, заверяя ее своей подписью с указанием фамилии и инициалов), после чего подлинники возвращает обратившемуся лицу;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регистрирует заявление в журнале регистрации заявлений;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з) информирует заявителя о сроке оказания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оформляет расписку-уведомление о приеме (регистрации) заявления по форме, указанной в приложении 4 к административному регламенту, и выдает ее заявителю (представителю заявителя);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417"/>
      <w:bookmarkEnd w:id="11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к) передает зарегистрированное заявление и документы начальнику ТОСЗН для наложения резолюции.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419"/>
      <w:bookmarkEnd w:id="12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65. Начальник ТОСЗН назначает сотрудника ТОСЗН, ответственного за рассмотрение документов, и передает ему заявление и документы заявителя.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P421"/>
      <w:bookmarkEnd w:id="13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66. Сотрудник ТОСЗН, ответственный за рассмотрение документов, формирует персональное дело заявителя, после чего переходит к выполнению действий, указанных в подразделе II настоящего раздела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67. При поступлении заявления и документов заявителя на почтовый адрес ТОСЗН их регистрация осуществляется делопроизводителем ТОСЗН в журнале учета входящей корреспонденции ТОСЗН, затем документы передаются сотруднику ТОСЗН, ответственному за прием документов.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68. При поступлении заявления и документов в ТОСЗН в электронном виде через Единый портал делопроизводитель ТОСЗН распечатывает их, регистрирует в электронном журнале регистрации входящих запросов, после чего передает сотруднику ТОСЗН, ответственному за прием документов.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Максимальный срок выполнения действий - 5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69. При получении документов заявителя от делопроизводителя ТОСЗН сотрудник ТОСЗН, ответственный за прием документов, проверяет полноту комплекта документов заявителя. Если к заявлению не приложены или приложены не все документы, указанные в пункте 29 административного регламента, сотрудник ТОСЗН, ответственный за прием документов, готовит в свободной форме проект уведомления в адрес заявителя о возврате заявления и документов с указанием причины возврата и передает его для подписания начальнику ТОСЗН вместе с заявлением и документами.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70. Начальник ТОСЗН подписывает уведомление и передает его делопроизводителю ТОСЗН вместе с заявлением и документами.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71. Делопроизводитель ТОСЗН регистрирует уведомление в журнале учета исходящей корреспонденции ТОСЗН и направляет его вместе с заявлением и документами в адрес заявителя заказным почтовым отправлением с уведомлением о вручении.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заявления и документов в ТОСЗН в электронном виде через Единый портал уведомление подписывается электронной подписью начальника ТОСЗН и размещается в "личном кабинете" заявителя на Едином портале, а сообщение о размещении уведомления в "личном кабинете" направляется на адрес электронной почты, указанный заявителем в качестве адреса для ведения переписки.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72. Если заявителем направлен полный комплект документов, сотрудник ТОСЗН, ответственный за прием документов: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регистрирует заявление в журнале регистрации заявлений;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оформляет расписку-уведомление о приеме (регистрации) заявления по форме, указанной в приложении 4 к административному регламенту, и передает ее делопроизводителю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передает зарегистрированное заявление и документы начальнику ТОСЗН для наложения резолюции.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73. Делопроизводитель ТОСЗН регистрирует расписку-уведомление в журнале учета исходящей корреспонденции ТОСЗН и направляет ее в адрес заявителя простым почтовым отправлением.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случае поступления заявления и документов в ТОСЗН в электронном виде через Единый портал делопроизводитель ТОСЗН делает скан-копию зарегистрированной расписки-уведомления и размещает ее в "личном кабинете" заявителя на Едином портале, а сообщение о размещении данного документа в "личном кабинете" направляет на адрес электронной почты, указанный заявителем в качестве адреса для ведения переписки.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74. Начальник ТОСЗН выполняет действия, указанные в пункте 65 административного регламента, а сотрудник ТОСЗН, ответственный за рассмотрение документов, - действия, указанные в пункте 66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P443"/>
      <w:bookmarkEnd w:id="14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75. При обращении заявителя (представителя заявителя) непосредственно в филиал ГАУ "МФЦ" главный специалист филиала ГАУ "МФЦ":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удостоверяет личность и место жительства заявителя (личность представителя заявителя и его полномочия по подаче заявления);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осуществляет прием заявления и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выявляет документы, которые содержат технические ошибки. В случае неправильного оформления заявления оказывает помощь в оформлении заявления;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проверяет полноту комплекта документов, необходимых для предоставления государственной услуги. Если заявителем не представлены все документы, указанные в пункте 29 административного регламента, - сообщает заявителю, что ему будет отказано в предоставлении государственной услуги по данному основанию, и в случае, если заявитель настаивает на приеме документов, выполняет действия, указанные в подпунктах "д" - "и" настоящего пункта;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P448"/>
      <w:bookmarkEnd w:id="15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на основании подлинников заверяет представленные копии документов (выполняет на них надпись об их соответствии подлинным экземплярам, заверяя ее своей подписью с указанием фамилии и инициалов), после чего подлинники возвращает обратившемуся лицу;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информирует заявителя о сроке оказания государственной услуги, порядке и месте получения результата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регистрирует документы в автоматизированной информационной системе ГАУ "МФЦ" (далее - АИС МФЦ);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оформляет расписку-уведомление о приеме (регистрации) заявления по форме, указанной в приложении 4 к административному регламенту, и выдает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ее заявителю (представителю заявителя);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P452"/>
      <w:bookmarkEnd w:id="16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и) передает документы ведущему документоведу филиала ГАУ "МФЦ" для формирования электронного дела заявителя.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76. Ведущий документовед филиала ГАУ "МФЦ" в течение рабочего дня по окончании каждого часа самостоятельно отслеживает поступление документов от главных специалистов филиала ГАУ "МФЦ" и принимает зарегистрированные в АИС МФЦ документы с целью их дальнейшей обработки, в том числе: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P455"/>
      <w:bookmarkEnd w:id="17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формирует в двух экземплярах перечень документов, передаваемых филиалом ГАУ "МФЦ" в ТОСЗН (далее - перечень документов), по форме, указанной в приложении 5 к административному регламенту;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регистрирует пакет документов заявителя в журнале регистрации исходящей документации филиала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P458"/>
      <w:bookmarkEnd w:id="18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передает пакет документов заявителя делопроизводителю филиала ГАУ "МФЦ" для передачи (направления) в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административного действия - 1 час.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77. При поступлении заявления и документов в адрес филиала ГАУ "МФЦ" почтой заведующий филиалом ГАУ "МФЦ":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регистрирует заявление и документы в журнале регистрации входящей документации филиала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оформляет расписку-уведомление о приеме (регистрации) заявления по форме, указанной в приложении 4 к административному регламенту, регистрирует ее в журнале регистрации исходящей документации филиала ГАУ "МФЦ" и направляет в адрес заявителя простым почтовым отправлением;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вносит в АИС МФЦ сведения о приеме (регистрации)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выполняет действия, указанные в подпунктах "а" - "г" пункта 76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час.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P466"/>
      <w:bookmarkEnd w:id="19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78. Делопроизводитель филиала ГАУ "МФЦ" в течение одного рабочего дня со дня поступления документов в филиал ГАУ "МФЦ" представляет их в ТОСЗН лично или направляет их в ТОСЗН в электронном виде и почтой.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79. В случае личного представления в ТОСЗН документов заявителя делопроизводителем филиала ГАУ "МФЦ" сотрудник ТОСЗН, ответственный за прием документов: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осуществляет прием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передает делопроизводителю филиала ГАУ "МФЦ" перечень документов с отметкой о приеме документов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регистрирует заявление в журнале регистрации заявлений;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передает зарегистрированное заявление и документы начальнику ТОСЗН для наложения резолюции.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80. В случае поступления в ТОСЗН документов заявителя от филиала ГАУ "МФЦ" в электронном виде делопроизводитель ТОСЗН: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распечатывает документы, регистрирует их в электронном журнале регистрации входящих запросов, после чего передает сотруднику ТОСЗН, ответственному за прием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направляет перечень документов с отметкой о приеме документов ТОСЗН на адрес электронной почты филиала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81. Сотрудник ТОСЗН, ответственный за прием документов: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регистрирует заявление в журнале регистрации заявлений;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передает зарегистрированное заявление и документы начальнику ТОСЗН для наложения резолюции.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82. В случае поступления пакета документов заявителя от филиала ГАУ "МФЦ" на почтовый адрес ТОСЗН делопроизводитель ТОСЗН передает документы заявителя начальнику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действия - 5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83. Начальник ТОСЗН выполняет действия, указанные в пункте 65 административного регламента, сотрудник ТОСЗН, ответственный за рассмотрение документов, - действия, указанные в пункте 66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84. Результатом выполнения административной процедуры являются прием и регистрация заявления и документов и передача их сотруднику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ТОСЗН, ответственному за рассмотрение документов.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выполнения административной процедуры фиксируется в журнале регистрации заявлений.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0" w:name="P487"/>
      <w:bookmarkEnd w:id="20"/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Принятие решения о назначении или решения об отказе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назначении ежегодной денежной выплаты и направление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заявителю соответствующего решения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85. Основанием для начала выполнения административной процедуры является наличие заявления и документов у сотрудника ТОСЗН, ответственного за рассмотрение документов (далее - сотрудник ТОСЗН).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86. Сотрудник ТОСЗН проводит анализ заявления и документов, после чего: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P494"/>
      <w:bookmarkEnd w:id="21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в случае, если заявление и документы соответствуют установленным требованиям и отсутствуют основания для отказа в предоставлении государственной услуги, установленные пунктом 35 административного регламента, - готовит проект решения ТОСЗН о назначении заявителю ежегодной денежной выплаты;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P495"/>
      <w:bookmarkEnd w:id="22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в случае, если имеются основания для отказа в предоставлении государственной услуги, установленные пунктом 35 административного регламента, - готовит проект решения ТОСЗН об отказе в назначении заявителю ежегодной денежной выплаты;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передает документы, указанные в подпунктах "а" и "б" настоящего пункта, для подписания начальнику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87. Начальник ТОСЗН подписывает соответствующее решение и передает его делопроизводителю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88. Делопроизводитель ТОСЗН: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делает копию соответствующего решения, регистрирует ее в журнале учета исходящей корреспонденции ТОСЗН и направляет в адрес заявителя почтовым отправлением с уведомлением о вручении. В случае поступления заявления и документов в ТОСЗН в электронном виде через Единый портал в "личном кабинете" заявителя на Едином портале размещает скан-копию решения, а сообщение о размещении данного документа в "личном кабинете" направляет на адрес электронной почты, указанный заявителем в качестве адреса для ведения переписки;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передает соответствующее решение сотруднику ТОСЗН для приобщения к персональному дело заявителя.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89. Сотрудник ТОСЗН подшивает соответствующее решение в персональное дело заявителя и вносит информацию о получателе ежегодной денежной выплаты и размере ежегодной денежной выплаты в электронную базу получателей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- 15 минут.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90. Результатом выполнения административной процедуры является принятие решения о назначении ежегодной денежной выплаты либо решения об отказе в назначении ежегодной денежной выплаты и направление заявителю соответствующего решения.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выполнения административной процедуры фиксируется в журнале учета исходящей корреспонденции ТОСЗН и в электронной базе получателей государственной услуги.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перечисления ежегодной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денежной выплаты заявителю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91. Основанием для начала выполнения административной процедуры является принятие ТОСЗН решения о назначении ежегодной денежной выплаты.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92. На основании решения о назначении ежегодной денежной выплаты сотрудник ТОСЗН оформляет заявку о потребности в средствах для выплаты ежегодной денежной выплаты (далее также - заявка) и передает ее на подпись начальнику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93. Начальник ТОСЗН подписывает заявку и передает ее делопроизводителю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94. Делопроизводитель ТОСЗН регистрирует заявку в журнале учета исходящей корреспонденции ТОСЗН и направляет ее на почтовый адрес Министерства.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95. Министерство согласно полученной заявке в течение 2 рабочих дней после поступления денежных средств из федерального бюджета производит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их перечисление на лицевые счета ТОСЗН, открытые в структурных подразделениях Управления Федерального казначейства по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96. Сотрудник ТОСЗН: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средствами установленного программного обеспечения формирует выплатные документы: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для выплат, осуществляемых через организации федеральной почтовой связи;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для выплат, осуществляемых через кредитные учреждения;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передает выплатные документы на подпись начальнику ТОСЗН и специалисту, выполняющему функции главного бухгалтера ТОСЗН (далее - главный бухгалтер).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97. Начальник ТОСЗН и главный бухгалтер подписывают представленные выплатные документы и передают их сотруднику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98. На основе сведений, содержащихся в выплатных документах (сумм выплат, начисленных получателям с учетом оплаты услуг по доставке выплат получателям), сотрудник ТОСЗН готовит заявку на кассовый расход для перечисления денежных средств получателям и направляет ее для подписания начальнику ТОСЗН и главному бухгалтеру.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99. Начальник ТОСЗН и главный бухгалтер подписывают (заверяют) заявку на кассовый расход электронными подписями.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100. Сотрудник ТОСЗН выгружает подписанную заявку вместе с прикрепленными к ней скан-копиями выплатных документов в электронную систему удаленного финансового документооборота Управления Федерального казначейства по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выполнения действий - 1 рабочий день.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101. Результатом выполнения административной процедуры является перечисление ежегодной денежной выплаты заявителю в срок, указанный в пункте 24 административного регламента.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выполнения административной процедуры фиксируется в электронной базе данных.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IV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и формы контроля за предоставлением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102. Контроль за исполнением положений настоящего административного регламента осуществляется в форме текущего контроля, плановых и внеплановых проверок.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осуществления текущего контроля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соблюдением и исполнением должностными лицами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исполнительных органов государственной власти Тверской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области, должностными лицами ГАУ "МФЦ" положений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административного регламента и иных нормативных правовых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актов, устанавливающих требования к предоставлению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услуги, а также за принятием ими решений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P553"/>
      <w:bookmarkEnd w:id="23"/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103. Текущий контроль за соблюдением последовательности действий, определенных административным регламентом, в ТОСЗН осуществляют начальники ТОСЗН, в ГАУ "МФЦ" - заведующие филиалами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104. Периодичность проведения текущего контроля в ТОСЗН устанавливается начальниками ТОСЗН, в ГАУ "МФЦ" - заведующими филиалами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105. Текущий контроль осуществляется путем проведения ответственными должностными лицами, указанными в пункте 103 административного регламента, проверок соблюдения и исполнения должностными лицами ТОСЗН, ГАУ "МФЦ"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106. При проверках могут рассматриваться все вопросы, связанные с предоставлением государственной услуги (комплексные проверки), или вопросы, связанные с исполнением определенной административной процедуры (тематические проверки).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и периодичность осуществления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плановых и внеплановых проверок полноты и качества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предоставления 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107. Контроль за соблюдением положений административного регламента в форме проведения плановых проверок осуществляется: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заместителем Министра в отношении начальников ТОСЗН - один раз в год;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начальниками ТОСЗН в отношении сотрудников ТОСЗН - ежеквартально;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директором ГАУ "МФЦ" в отношении заведующих филиалами ГАУ "МФЦ" - один раз в полгода;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заведующими филиалами ГАУ "МФЦ" в отношении сотрудников филиалов ГАУ "МФЦ" - ежеквартально.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108. Внеплановые проверки соблюдения положений административного регламента проводятся при поступлении информации о нарушении положений административного регламента от заявителей, вышестоящих органов государственной власти, контрольно-надзорных органов и суда: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заместителем Министра в отношении начальников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начальниками ТОСЗН в отношении сотрудников ТОСЗН;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директором ГАУ "МФЦ" в отношении заведующих филиалами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заведующими филиалами ГАУ "МФЦ" в отношении сотрудников филиалов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109. Результаты проверок оформляются в виде справок произвольной формы, в которых отмечаются нарушения законодательства, а также выявленные несоответствия административному регламенту (при наличии). Справки подписывают должностные лица Министерства, ТОСЗН, ГАУ "МФЦ", проводившие проверку.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110. По результатам проведенных проверок в случае выявления нарушений прав заявителей, нарушений соблюдения положений административного регламента заместитель Министра, начальник ТОСЗН, директор ГАУ "МФЦ" или заведующий филиалом ГАУ "МФЦ" рассматривают вопрос о привлечении виновных лиц к дисциплинарной ответственности.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III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Ответственность должностных лиц исполнительных органов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власти Тверской области, должностных лиц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ГАУ "МФЦ" за решения и действия (бездействие),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принимаемые (осуществляемые) ими в ходе предоставления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услуги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111. Персональная ответственность должностных лиц ТОСЗН, ГАУ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"МФЦ" за решения и действия (бездействие), принимаемые (осуществляемые) в ходе предоставления государственной услуги, закрепляется в их должностных регламентах (должностных инструкциях) в соответствии с требованиями законодательства Российской Федерации и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112. Заместитель Министра несет персональную ответственность за надлежащее осуществление контроля за полнотой и качеством предоставления государственной услуги в отношении начальников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113. Сотрудники Отдела несут персональную ответственность за соблюдение порядка и сроков информирования о государственной услуге.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114. Начальник ТОСЗН несет персональную ответственность за: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соблюдение стандарта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соблюдение сроков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соблюдение сроков подписания решений, уведомлений, выплатных документов, кассовых заявок;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обоснованность принятия решения о назначении ежегодной денежной выплаты или решение об отказе в назначении ежегодной денежной выплаты;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д) надлежащее осуществление текущего контроля, контроля за полнотой и качеством предоставления государственной услуги в отношении сотрудников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115. Главный бухгалтер несет персональную ответственность за соблюдение сроков подписания заявок и выплатных документов.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116. Сотрудник ТОСЗН, ответственный за прием документов, несет персональную ответственность за: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соблюдение порядка и сроков информирования о государственной услуге;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соблюдение порядка и сроков регистрации заявления и документов, представленных непосредственно в ТОСЗН заявителем (представителем заявителя);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проверку комплектности и правильности оформления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соблюдение сроков передачи зарегистрированных документов начальнику ТОСЗН для наложения резолюции.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117. Сотрудник ТОСЗН несет персональную ответственность за: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компетентное выполнение действий по проверке заявления и документов;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соблюдение сроков подготовки проектов решений, соблюдение требований к их оформлению и достоверность указанных в них сведений;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подготовку выплатных документов.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118. Делопроизводитель ТОСЗН несет персональную ответственность за соблюдение сроков и порядка регистрации документов, поступивших в ТОСЗН почтой или в электронном виде, исходящих документов ТОСЗН, а также сроков и порядка регистрации и отправки исходящих документов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119. Директор ГАУ "МФЦ" несет персональную ответственность за надлежащее осуществление текущего контроля за полнотой и качеством предоставления государственной услуги в отношении заведующих филиалами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120. Заведующий филиалом ГАУ "МФЦ" несет персональную ответственность за: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организацию предоставления государственной услуги на базе филиала ГАУ "МФЦ";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соблюдение сроков и порядка регистрации заявлений о предоставлении государственной услуги, направленных заявителем в филиал ГАУ "МФЦ" почтой.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121. Администратор филиала ГАУ "МФЦ" несет персональную ответственность за соблюдение порядка и сроков информирования о государственной услуге.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122. Главный специалист филиала ГАУ "МФЦ" несет персональную ответственность за: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соблюдение порядка и сроков информирования о государственной услуге;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проверку правильности оформления заявления и документов, поданных заявителем (представителем заявителя) непосредственно в филиал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123. Ведущий документовед филиала ГАУ "МФЦ" несет персональную ответственность за соблюдение сроков и порядка регистрации заявлений о предоставлении государственной услуги, поданных заявителем (представителем заявителя) непосредственно в филиал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124. Делопроизводитель филиала ГАУ "МФЦ" несет персональную ответственность за соблюдение порядка и сроков передачи (направления) комплекта документов, принятых от заявителя филиалом ГАУ "МФЦ", в ТОСЗН.</w:t>
      </w:r>
    </w:p>
    <w:p w:rsidR="001B42C3" w:rsidRPr="00F00C68" w:rsidRDefault="001B42C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Подраздел IV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и формы контроля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предоставлением государственной услуги со стороны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граждан, их объединений, организаций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125. Контроль за предоставлением государственной услуги со стороны граждан, их объединений и организаций осуществляется путем получения информации о наличии в действиях (бездействии) ТОСЗН, ГАУ "МФЦ", их должностных лиц, а также принимаемых ими решениях нарушений положений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V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Досудебный (внесудебный) порядок обжалования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решений и действий (бездействия) исполнительного органа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власти Тверской области, предоставляющего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услугу, а также его должностных лиц,</w:t>
      </w:r>
    </w:p>
    <w:p w:rsidR="001B42C3" w:rsidRPr="00F00C68" w:rsidRDefault="001B42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государственных гражданских служащих</w:t>
      </w:r>
    </w:p>
    <w:p w:rsidR="001B42C3" w:rsidRPr="00F00C68" w:rsidRDefault="001B4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2C3" w:rsidRPr="00F00C68" w:rsidRDefault="001B42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126. Заявитель вправе обжаловать действия (бездействие) или решения ТОСЗН, его должностных лиц, государственных гражданских служащих в досудебном (внесудебном) порядке.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Предметом досудебного (внесудебного) обжалования является решение или действие (бездействие) ТОСЗН, его должностных лиц, государственных гражданских служащих по обращению заявителя, принятое или осуществленное ими в ходе предоставления государственной услуги.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127. Заявитель имеет право обратиться с жалобой в досудебном (внесудебном) порядке, в том числе в следующих случаях: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нарушение срока регистрации запроса заявителя о предоставлении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нарушение срока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Тверской области для предоставления государственной услуги;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Тверской области для предоставления государственной услуги, у заявителя;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е) затребование с заявителя при предоставлении государственной услуги платы, не предусмотренной законодательством;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ж) отказ ТОСЗН, должностного лица ТОСЗН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128. Жалоба подается в письменной форме на бумажном носителе или в электронном виде в ТОСЗН. Жалобы на решения, принятые начальником ТОСЗН, подаются в Министерство. Жалобы на решения, принятые Министром, подаются в Правительство Тверской области.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129. Жалоба может быть направлена почтой, подана через филиал ГАУ "МФЦ", сайт Министерства, Единый портал, а также может быть принята при личном приеме заявителя в Министерстве, ТОСЗН, филиале ГАУ "МФЦ".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130. Жалоба должна содержать: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наименование ТОСЗН, должностного лица ТОСЗН либо государственного гражданского служащего, решения и действия (бездействие) которых обжалуются;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в) сведения об обжалуемых решениях и действиях (бездействии) ТОСЗН, должностного лица ТОСЗН либо государственного гражданского служащего;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г) доводы, на основании которых заявитель не согласен с решением и действием (бездействием) ТОСЗН, должностного лица ТОСЗН либо государственного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131. Жалоба, поступившая в ТОСЗН, подлежит рассмотрению начальником ТОСЗН, жалоба, поступившая в Министерство, подлежит рассмотрению должностным лицом Министерства, на которое в соответствии с резолюцией Министра возложено рассмотрение жалобы, в течение пятнадцати рабочих дней со дня ее регистрации, а в случае обжалования отказа ТОСЗН, должностного лица ТОСЗН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</w:t>
      </w: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дней со дня ее регистрации.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132. Жалоба, поступившая в филиал ГАУ "МФЦ", подлежит передаче в ТОСЗН не позднее рабочего дня, следующего за днем поступления жалобы, в порядке, установленном соглашением о взаимодействии между ГАУ "МФЦ", Министерством и ТОСЗН.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133. По результатам рассмотрения жалобы ТОСЗН Министерство принимает одно из следующих решений: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а) 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законодательством, а также в иных формах;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б) отказывает в удовлетворении жалобы.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134. Не позднее дня, следующего за днем принятия решения об удовлетворении (отказе в удовлетворении) жалобы, заявителю в письменной форме и по желанию заявителя в электронном виде, направляется мотивированный ответ о результатах рассмотрения жалобы.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135. В случае подачи жалобы через Единый портал мотивированный ответ о результатах рассмотрения жалобы, подписанный электронной подписью начальника ТОСЗН либо электронной подписью Министра, размещается в "личном кабинете" заявителя на Едином портале, а уведомление о размещении ответа в "личном кабинете" направляется на адрес электронной почты, указанный заявителем в качестве адреса для ведения переписки.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ТОСЗН, Министерства, наделенное полномочиями по рассмотрению жалоб, незамедлительно направляет имеющиеся материалы в органы прокуратуры.</w:t>
      </w:r>
    </w:p>
    <w:p w:rsidR="001B42C3" w:rsidRPr="00F00C68" w:rsidRDefault="001B4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C68">
        <w:rPr>
          <w:rFonts w:ascii="Times New Roman" w:hAnsi="Times New Roman" w:cs="Times New Roman"/>
          <w:color w:val="000000" w:themeColor="text1"/>
          <w:sz w:val="28"/>
          <w:szCs w:val="28"/>
        </w:rPr>
        <w:t>137. Решение по жалобе, принятое начальником ТОСЗН, может быть обжаловано в Правительство Тверской области. Решение по жалобе также может быть обжаловано в судебном порядке в соответствии с действующим законодательством.</w:t>
      </w:r>
      <w:bookmarkStart w:id="24" w:name="_GoBack"/>
      <w:bookmarkEnd w:id="24"/>
    </w:p>
    <w:sectPr w:rsidR="001B42C3" w:rsidRPr="00F00C68" w:rsidSect="006F7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C3"/>
    <w:rsid w:val="001B42C3"/>
    <w:rsid w:val="006F75F9"/>
    <w:rsid w:val="007C2151"/>
    <w:rsid w:val="00BE4F28"/>
    <w:rsid w:val="00DD43C9"/>
    <w:rsid w:val="00F0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CFAA"/>
  <w15:chartTrackingRefBased/>
  <w15:docId w15:val="{DD5C64C2-556E-47C5-A03C-2331D396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42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36</Pages>
  <Words>10344</Words>
  <Characters>58967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2018-04-23T08:17:00Z</dcterms:created>
  <dcterms:modified xsi:type="dcterms:W3CDTF">2018-04-23T08:46:00Z</dcterms:modified>
</cp:coreProperties>
</file>